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3FA" w:rsidRPr="00773DBC" w:rsidRDefault="00AB33FA" w:rsidP="00030968">
      <w:pPr>
        <w:jc w:val="center"/>
        <w:rPr>
          <w:sz w:val="28"/>
          <w:szCs w:val="28"/>
        </w:rPr>
      </w:pPr>
      <w:r>
        <w:rPr>
          <w:sz w:val="28"/>
          <w:szCs w:val="28"/>
        </w:rPr>
        <w:t>МИНОБРНАУКИ РОССИИ</w:t>
      </w:r>
    </w:p>
    <w:p w:rsidR="00AB33FA" w:rsidRPr="00773DBC" w:rsidRDefault="00AB33FA"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B33FA" w:rsidRPr="00477FA3" w:rsidRDefault="00AB33FA" w:rsidP="00030968">
      <w:pPr>
        <w:jc w:val="center"/>
        <w:rPr>
          <w:b/>
          <w:sz w:val="28"/>
          <w:szCs w:val="28"/>
        </w:rPr>
      </w:pPr>
      <w:r w:rsidRPr="00477FA3">
        <w:rPr>
          <w:b/>
          <w:sz w:val="28"/>
          <w:szCs w:val="28"/>
        </w:rPr>
        <w:t>«Гжельский государственный университет»</w:t>
      </w:r>
    </w:p>
    <w:p w:rsidR="00AB33FA" w:rsidRPr="00477FA3" w:rsidRDefault="00AB33FA" w:rsidP="00030968">
      <w:pPr>
        <w:jc w:val="center"/>
        <w:rPr>
          <w:sz w:val="28"/>
          <w:szCs w:val="28"/>
        </w:rPr>
      </w:pPr>
      <w:r w:rsidRPr="00477FA3">
        <w:rPr>
          <w:sz w:val="28"/>
          <w:szCs w:val="28"/>
        </w:rPr>
        <w:t>(ГГУ)</w:t>
      </w:r>
    </w:p>
    <w:p w:rsidR="00AB33FA" w:rsidRPr="00773DBC" w:rsidRDefault="00AB33FA" w:rsidP="00030968">
      <w:pPr>
        <w:rPr>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AB33FA" w:rsidRPr="00773DBC" w:rsidRDefault="00AB33FA" w:rsidP="00030968">
      <w:pPr>
        <w:tabs>
          <w:tab w:val="left" w:pos="680"/>
          <w:tab w:val="left" w:pos="851"/>
          <w:tab w:val="left" w:pos="6240"/>
        </w:tabs>
        <w:rPr>
          <w:noProof/>
          <w:sz w:val="28"/>
          <w:szCs w:val="28"/>
        </w:rPr>
      </w:pPr>
      <w:r w:rsidRPr="00773DBC">
        <w:rPr>
          <w:noProof/>
          <w:sz w:val="28"/>
          <w:szCs w:val="28"/>
        </w:rPr>
        <w:tab/>
      </w:r>
    </w:p>
    <w:p w:rsidR="00AB33FA" w:rsidRPr="00773DBC" w:rsidRDefault="00AB33FA" w:rsidP="00030968">
      <w:pPr>
        <w:tabs>
          <w:tab w:val="left" w:pos="680"/>
          <w:tab w:val="left" w:pos="851"/>
          <w:tab w:val="left" w:pos="6240"/>
        </w:tabs>
        <w:rPr>
          <w:noProof/>
          <w:sz w:val="28"/>
          <w:szCs w:val="28"/>
        </w:rPr>
      </w:pPr>
    </w:p>
    <w:p w:rsidR="00AB33FA" w:rsidRPr="00773DBC" w:rsidRDefault="00AB33FA" w:rsidP="00030968">
      <w:pPr>
        <w:tabs>
          <w:tab w:val="left" w:pos="680"/>
          <w:tab w:val="left" w:pos="851"/>
          <w:tab w:val="left" w:pos="6240"/>
        </w:tabs>
        <w:rPr>
          <w:sz w:val="28"/>
          <w:szCs w:val="28"/>
        </w:rPr>
      </w:pPr>
    </w:p>
    <w:p w:rsidR="00AB33FA" w:rsidRPr="00CA631C" w:rsidRDefault="00AB33FA" w:rsidP="00030968">
      <w:pPr>
        <w:pStyle w:val="Style11"/>
        <w:widowControl/>
        <w:rPr>
          <w:bCs/>
          <w:sz w:val="36"/>
          <w:szCs w:val="36"/>
          <w:u w:val="single"/>
        </w:rPr>
      </w:pPr>
      <w:r w:rsidRPr="00CA631C">
        <w:rPr>
          <w:bCs/>
          <w:sz w:val="36"/>
          <w:szCs w:val="36"/>
          <w:u w:val="single"/>
        </w:rPr>
        <w:t>Рабочая программа дисциплины</w:t>
      </w:r>
    </w:p>
    <w:p w:rsidR="00AB33FA" w:rsidRPr="00CA631C" w:rsidRDefault="00AB33FA" w:rsidP="00030968">
      <w:pPr>
        <w:tabs>
          <w:tab w:val="left" w:pos="680"/>
          <w:tab w:val="left" w:pos="851"/>
        </w:tabs>
        <w:jc w:val="center"/>
        <w:rPr>
          <w:sz w:val="28"/>
          <w:szCs w:val="28"/>
        </w:rPr>
      </w:pPr>
    </w:p>
    <w:p w:rsidR="00AB33FA" w:rsidRPr="008251CB" w:rsidRDefault="00AB33FA" w:rsidP="00030968">
      <w:pPr>
        <w:tabs>
          <w:tab w:val="left" w:pos="680"/>
          <w:tab w:val="left" w:pos="851"/>
        </w:tabs>
        <w:jc w:val="center"/>
        <w:rPr>
          <w:b/>
          <w:sz w:val="28"/>
          <w:szCs w:val="28"/>
        </w:rPr>
      </w:pPr>
      <w:r w:rsidRPr="004E6926">
        <w:rPr>
          <w:b/>
          <w:sz w:val="28"/>
          <w:szCs w:val="28"/>
        </w:rPr>
        <w:t>Развитие социального комплекса региона</w:t>
      </w:r>
    </w:p>
    <w:p w:rsidR="00AB33FA" w:rsidRPr="00773DBC" w:rsidRDefault="00AB33FA" w:rsidP="00030968">
      <w:pPr>
        <w:pStyle w:val="Style15"/>
        <w:tabs>
          <w:tab w:val="left" w:leader="underscore" w:pos="9856"/>
        </w:tabs>
        <w:ind w:firstLine="720"/>
        <w:rPr>
          <w:rStyle w:val="FontStyle53"/>
          <w:bCs/>
          <w:sz w:val="28"/>
          <w:szCs w:val="28"/>
        </w:rPr>
      </w:pPr>
    </w:p>
    <w:p w:rsidR="00AB33FA" w:rsidRPr="00773DBC" w:rsidRDefault="00AB33FA" w:rsidP="00030968">
      <w:pPr>
        <w:pStyle w:val="Style15"/>
        <w:tabs>
          <w:tab w:val="left" w:leader="underscore" w:pos="9856"/>
        </w:tabs>
        <w:ind w:firstLine="720"/>
        <w:jc w:val="center"/>
        <w:rPr>
          <w:rStyle w:val="FontStyle53"/>
          <w:bCs/>
          <w:sz w:val="28"/>
          <w:szCs w:val="28"/>
        </w:rPr>
      </w:pPr>
    </w:p>
    <w:p w:rsidR="00AB33FA" w:rsidRPr="00773DBC" w:rsidRDefault="00AB33FA"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AB33FA" w:rsidRPr="00773DBC" w:rsidTr="008B1473">
        <w:trPr>
          <w:trHeight w:val="409"/>
        </w:trPr>
        <w:tc>
          <w:tcPr>
            <w:tcW w:w="3794" w:type="dxa"/>
          </w:tcPr>
          <w:p w:rsidR="00AB33FA" w:rsidRPr="008B1473" w:rsidRDefault="00AB33FA" w:rsidP="008B1473">
            <w:pPr>
              <w:pStyle w:val="Style15"/>
              <w:tabs>
                <w:tab w:val="left" w:leader="underscore" w:pos="9524"/>
              </w:tabs>
              <w:jc w:val="left"/>
              <w:rPr>
                <w:rStyle w:val="FontStyle53"/>
                <w:bCs/>
                <w:sz w:val="28"/>
                <w:szCs w:val="28"/>
              </w:rPr>
            </w:pPr>
            <w:r w:rsidRPr="008B1473">
              <w:rPr>
                <w:rStyle w:val="FontStyle53"/>
                <w:b w:val="0"/>
                <w:bCs/>
                <w:i/>
                <w:sz w:val="28"/>
                <w:szCs w:val="28"/>
              </w:rPr>
              <w:t>Направление подготовки</w:t>
            </w:r>
          </w:p>
        </w:tc>
        <w:tc>
          <w:tcPr>
            <w:tcW w:w="6061" w:type="dxa"/>
            <w:tcBorders>
              <w:bottom w:val="single" w:sz="4" w:space="0" w:color="auto"/>
            </w:tcBorders>
          </w:tcPr>
          <w:p w:rsidR="00AB33FA" w:rsidRPr="008B1473" w:rsidRDefault="00AB33FA" w:rsidP="00B52B21">
            <w:pPr>
              <w:rPr>
                <w:rStyle w:val="FontStyle53"/>
                <w:b w:val="0"/>
                <w:bCs/>
                <w:sz w:val="28"/>
                <w:szCs w:val="28"/>
              </w:rPr>
            </w:pPr>
            <w:r w:rsidRPr="008B1473">
              <w:rPr>
                <w:sz w:val="28"/>
                <w:szCs w:val="28"/>
              </w:rPr>
              <w:t>38.03.04 Государственное и муниципальное управление</w:t>
            </w:r>
          </w:p>
        </w:tc>
      </w:tr>
      <w:tr w:rsidR="00AB33FA" w:rsidRPr="00773DBC" w:rsidTr="008B1473">
        <w:tc>
          <w:tcPr>
            <w:tcW w:w="3794" w:type="dxa"/>
          </w:tcPr>
          <w:p w:rsidR="00AB33FA" w:rsidRPr="008B1473" w:rsidRDefault="00AB33FA" w:rsidP="008B1473">
            <w:pPr>
              <w:pStyle w:val="Style12"/>
              <w:spacing w:line="240" w:lineRule="auto"/>
              <w:rPr>
                <w:rStyle w:val="FontStyle60"/>
                <w:i/>
                <w:sz w:val="28"/>
                <w:szCs w:val="28"/>
              </w:rPr>
            </w:pPr>
            <w:r w:rsidRPr="008B1473">
              <w:rPr>
                <w:rStyle w:val="FontStyle60"/>
                <w:i/>
                <w:sz w:val="28"/>
                <w:szCs w:val="28"/>
              </w:rPr>
              <w:t>Направленность (профиль)</w:t>
            </w:r>
          </w:p>
        </w:tc>
        <w:tc>
          <w:tcPr>
            <w:tcW w:w="6061" w:type="dxa"/>
            <w:tcBorders>
              <w:top w:val="single" w:sz="4" w:space="0" w:color="auto"/>
              <w:bottom w:val="single" w:sz="4" w:space="0" w:color="auto"/>
            </w:tcBorders>
          </w:tcPr>
          <w:p w:rsidR="00AB33FA" w:rsidRPr="008B1473" w:rsidRDefault="00AB33FA" w:rsidP="008B1473">
            <w:pPr>
              <w:pStyle w:val="Style12"/>
              <w:spacing w:line="240" w:lineRule="auto"/>
              <w:rPr>
                <w:rStyle w:val="FontStyle60"/>
                <w:sz w:val="28"/>
                <w:szCs w:val="28"/>
              </w:rPr>
            </w:pPr>
            <w:r w:rsidRPr="008B1473">
              <w:rPr>
                <w:color w:val="000000"/>
                <w:sz w:val="28"/>
                <w:szCs w:val="28"/>
              </w:rPr>
              <w:t>Региональное и муниципальное управление</w:t>
            </w:r>
          </w:p>
        </w:tc>
      </w:tr>
      <w:tr w:rsidR="00AB33FA" w:rsidRPr="00773DBC" w:rsidTr="008B1473">
        <w:tc>
          <w:tcPr>
            <w:tcW w:w="3794" w:type="dxa"/>
          </w:tcPr>
          <w:p w:rsidR="00AB33FA" w:rsidRPr="008B1473" w:rsidRDefault="00AB33FA" w:rsidP="008B1473">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B33FA" w:rsidRPr="008B1473" w:rsidRDefault="00AB33FA" w:rsidP="008B1473">
            <w:pPr>
              <w:pStyle w:val="Style15"/>
              <w:tabs>
                <w:tab w:val="left" w:leader="underscore" w:pos="9768"/>
              </w:tabs>
              <w:jc w:val="center"/>
              <w:rPr>
                <w:rStyle w:val="FontStyle53"/>
                <w:bCs/>
                <w:sz w:val="28"/>
                <w:szCs w:val="28"/>
              </w:rPr>
            </w:pPr>
          </w:p>
        </w:tc>
      </w:tr>
      <w:tr w:rsidR="00AB33FA" w:rsidRPr="00773DBC" w:rsidTr="008B1473">
        <w:tc>
          <w:tcPr>
            <w:tcW w:w="3794" w:type="dxa"/>
          </w:tcPr>
          <w:p w:rsidR="00AB33FA" w:rsidRPr="008B1473" w:rsidRDefault="00AB33FA" w:rsidP="008B1473">
            <w:pPr>
              <w:pStyle w:val="Style15"/>
              <w:tabs>
                <w:tab w:val="left" w:leader="underscore" w:pos="9768"/>
              </w:tabs>
              <w:jc w:val="left"/>
              <w:rPr>
                <w:rStyle w:val="FontStyle53"/>
                <w:b w:val="0"/>
                <w:bCs/>
                <w:i/>
                <w:sz w:val="28"/>
                <w:szCs w:val="28"/>
              </w:rPr>
            </w:pPr>
          </w:p>
          <w:p w:rsidR="00AB33FA" w:rsidRPr="008B1473" w:rsidRDefault="00AB33FA" w:rsidP="008B1473">
            <w:pPr>
              <w:pStyle w:val="Style15"/>
              <w:tabs>
                <w:tab w:val="left" w:leader="underscore" w:pos="9768"/>
              </w:tabs>
              <w:jc w:val="left"/>
              <w:rPr>
                <w:rStyle w:val="FontStyle53"/>
                <w:b w:val="0"/>
                <w:bCs/>
                <w:i/>
                <w:sz w:val="28"/>
                <w:szCs w:val="28"/>
              </w:rPr>
            </w:pPr>
          </w:p>
          <w:p w:rsidR="00AB33FA" w:rsidRPr="008B1473" w:rsidRDefault="00AB33FA" w:rsidP="008B1473">
            <w:pPr>
              <w:pStyle w:val="Style15"/>
              <w:tabs>
                <w:tab w:val="left" w:leader="underscore" w:pos="9768"/>
              </w:tabs>
              <w:jc w:val="left"/>
              <w:rPr>
                <w:rStyle w:val="FontStyle53"/>
                <w:bCs/>
                <w:sz w:val="28"/>
                <w:szCs w:val="28"/>
              </w:rPr>
            </w:pPr>
            <w:r w:rsidRPr="008B1473">
              <w:rPr>
                <w:rStyle w:val="FontStyle53"/>
                <w:b w:val="0"/>
                <w:bCs/>
                <w:i/>
                <w:sz w:val="28"/>
                <w:szCs w:val="28"/>
              </w:rPr>
              <w:t>Квалификация  выпускника</w:t>
            </w:r>
          </w:p>
        </w:tc>
        <w:tc>
          <w:tcPr>
            <w:tcW w:w="6061" w:type="dxa"/>
            <w:tcBorders>
              <w:bottom w:val="single" w:sz="4" w:space="0" w:color="auto"/>
            </w:tcBorders>
          </w:tcPr>
          <w:p w:rsidR="00AB33FA" w:rsidRPr="008B1473" w:rsidRDefault="00AB33FA" w:rsidP="008B1473">
            <w:pPr>
              <w:pStyle w:val="Style15"/>
              <w:tabs>
                <w:tab w:val="left" w:leader="underscore" w:pos="9768"/>
              </w:tabs>
              <w:rPr>
                <w:rStyle w:val="FontStyle53"/>
                <w:b w:val="0"/>
                <w:bCs/>
                <w:sz w:val="28"/>
                <w:szCs w:val="28"/>
              </w:rPr>
            </w:pPr>
          </w:p>
          <w:p w:rsidR="00AB33FA" w:rsidRPr="008B1473" w:rsidRDefault="00AB33FA" w:rsidP="008B1473">
            <w:pPr>
              <w:pStyle w:val="Style15"/>
              <w:tabs>
                <w:tab w:val="left" w:leader="underscore" w:pos="9768"/>
              </w:tabs>
              <w:rPr>
                <w:rStyle w:val="FontStyle53"/>
                <w:b w:val="0"/>
                <w:bCs/>
                <w:sz w:val="28"/>
                <w:szCs w:val="28"/>
              </w:rPr>
            </w:pPr>
          </w:p>
          <w:p w:rsidR="00AB33FA" w:rsidRPr="008B1473" w:rsidRDefault="00AB33FA" w:rsidP="008B1473">
            <w:pPr>
              <w:pStyle w:val="Style15"/>
              <w:tabs>
                <w:tab w:val="left" w:leader="underscore" w:pos="9768"/>
              </w:tabs>
              <w:rPr>
                <w:rStyle w:val="FontStyle53"/>
                <w:b w:val="0"/>
                <w:bCs/>
                <w:sz w:val="28"/>
                <w:szCs w:val="28"/>
              </w:rPr>
            </w:pPr>
            <w:r w:rsidRPr="008B1473">
              <w:rPr>
                <w:rStyle w:val="FontStyle53"/>
                <w:b w:val="0"/>
                <w:bCs/>
                <w:sz w:val="28"/>
                <w:szCs w:val="28"/>
              </w:rPr>
              <w:t>бакалавр</w:t>
            </w:r>
          </w:p>
        </w:tc>
      </w:tr>
    </w:tbl>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B33FA" w:rsidRDefault="00AB33FA" w:rsidP="00BC5524">
      <w:pPr>
        <w:pStyle w:val="Style15"/>
        <w:tabs>
          <w:tab w:val="left" w:leader="underscore" w:pos="9768"/>
        </w:tabs>
        <w:jc w:val="center"/>
        <w:rPr>
          <w:rStyle w:val="FontStyle53"/>
          <w:b w:val="0"/>
          <w:bCs/>
          <w:sz w:val="28"/>
          <w:szCs w:val="28"/>
        </w:rPr>
      </w:pPr>
      <w:bookmarkStart w:id="0" w:name="_GoBack"/>
      <w:bookmarkEnd w:id="0"/>
    </w:p>
    <w:p w:rsidR="00AB33FA" w:rsidRDefault="00AB33FA" w:rsidP="00BC5524">
      <w:pPr>
        <w:widowControl/>
        <w:autoSpaceDE/>
        <w:autoSpaceDN/>
        <w:adjustRightInd/>
        <w:rPr>
          <w:rStyle w:val="FontStyle53"/>
          <w:b w:val="0"/>
          <w:bCs/>
          <w:sz w:val="28"/>
          <w:szCs w:val="28"/>
        </w:rPr>
      </w:pPr>
      <w:r>
        <w:rPr>
          <w:rStyle w:val="FontStyle53"/>
          <w:b w:val="0"/>
          <w:bCs/>
          <w:sz w:val="28"/>
          <w:szCs w:val="28"/>
        </w:rPr>
        <w:br w:type="page"/>
      </w:r>
    </w:p>
    <w:p w:rsidR="00AB33FA" w:rsidRDefault="00AB33FA" w:rsidP="009463B2">
      <w:pPr>
        <w:pStyle w:val="Style15"/>
        <w:tabs>
          <w:tab w:val="left" w:leader="underscore" w:pos="9856"/>
        </w:tabs>
        <w:ind w:firstLine="851"/>
      </w:pPr>
      <w:r>
        <w:t>Рабочая программа дисциплины «</w:t>
      </w:r>
      <w:r w:rsidRPr="008A016E">
        <w:t>Развитие социального комплекса региона</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AB33FA" w:rsidRDefault="00AB33FA" w:rsidP="00420FA1">
      <w:pPr>
        <w:pStyle w:val="Style15"/>
        <w:tabs>
          <w:tab w:val="left" w:leader="underscore" w:pos="9856"/>
        </w:tabs>
      </w:pPr>
      <w:r>
        <w:t>Дисциплина относится к обязательной части Блока 1 «Дисциплины (модули)» учебного плана.</w:t>
      </w:r>
    </w:p>
    <w:p w:rsidR="00AB33FA" w:rsidRDefault="00AB33FA" w:rsidP="00420FA1">
      <w:pPr>
        <w:pStyle w:val="Style15"/>
        <w:tabs>
          <w:tab w:val="left" w:leader="underscore" w:pos="9856"/>
        </w:tabs>
      </w:pPr>
      <w:r>
        <w:t>Практическая подготовка реализуется на основе:</w:t>
      </w:r>
    </w:p>
    <w:p w:rsidR="00AB33FA" w:rsidRDefault="00AB33FA" w:rsidP="00B825ED">
      <w:pPr>
        <w:pStyle w:val="Style15"/>
        <w:tabs>
          <w:tab w:val="left" w:leader="underscore" w:pos="9856"/>
        </w:tabs>
        <w:ind w:firstLine="709"/>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B33FA" w:rsidRPr="008A016E" w:rsidRDefault="00AB33FA" w:rsidP="008A016E">
      <w:pPr>
        <w:pStyle w:val="Style15"/>
        <w:tabs>
          <w:tab w:val="left" w:leader="underscore" w:pos="9856"/>
        </w:tabs>
        <w:ind w:firstLine="851"/>
      </w:pPr>
      <w:r w:rsidRPr="008A016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016E">
          <w:t>2014 г</w:t>
        </w:r>
      </w:smartTag>
      <w:r w:rsidRPr="008A016E">
        <w:t xml:space="preserve">. </w:t>
      </w:r>
      <w:r>
        <w:t>№</w:t>
      </w:r>
      <w:r w:rsidRPr="008A016E">
        <w:t xml:space="preserve"> АК-44/05вн).</w:t>
      </w:r>
    </w:p>
    <w:p w:rsidR="00AB33FA" w:rsidRPr="008A016E" w:rsidRDefault="00AB33FA" w:rsidP="008A016E">
      <w:pPr>
        <w:pStyle w:val="Style15"/>
        <w:tabs>
          <w:tab w:val="left" w:leader="underscore" w:pos="9856"/>
        </w:tabs>
        <w:ind w:firstLine="851"/>
      </w:pPr>
      <w:r w:rsidRPr="008A016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33FA" w:rsidRDefault="00AB33FA" w:rsidP="00420FA1">
      <w:pPr>
        <w:pStyle w:val="Style15"/>
        <w:tabs>
          <w:tab w:val="left" w:leader="underscore" w:pos="9856"/>
        </w:tabs>
      </w:pPr>
    </w:p>
    <w:p w:rsidR="00AB33FA" w:rsidRDefault="00AB33FA" w:rsidP="00420FA1">
      <w:pPr>
        <w:pStyle w:val="Style15"/>
        <w:tabs>
          <w:tab w:val="left" w:leader="underscore" w:pos="9856"/>
        </w:tabs>
      </w:pPr>
    </w:p>
    <w:p w:rsidR="00AB33FA" w:rsidRDefault="00AB33FA" w:rsidP="00420FA1">
      <w:pPr>
        <w:pStyle w:val="Style15"/>
        <w:tabs>
          <w:tab w:val="left" w:leader="underscore" w:pos="9856"/>
        </w:tabs>
      </w:pPr>
    </w:p>
    <w:p w:rsidR="00AB33FA" w:rsidRDefault="00AB33FA" w:rsidP="00420FA1">
      <w:pPr>
        <w:pStyle w:val="Style15"/>
        <w:tabs>
          <w:tab w:val="left" w:leader="underscore" w:pos="9856"/>
        </w:tabs>
      </w:pPr>
    </w:p>
    <w:p w:rsidR="00AB33FA" w:rsidRPr="00773DBC" w:rsidRDefault="00AB33FA" w:rsidP="00A57021">
      <w:pPr>
        <w:ind w:firstLine="709"/>
        <w:jc w:val="both"/>
      </w:pPr>
    </w:p>
    <w:p w:rsidR="00AB33FA" w:rsidRPr="00773DBC" w:rsidRDefault="00AB33FA" w:rsidP="00A57021">
      <w:pPr>
        <w:ind w:firstLine="709"/>
        <w:jc w:val="both"/>
      </w:pPr>
    </w:p>
    <w:p w:rsidR="00AB33FA" w:rsidRDefault="00AB33FA">
      <w:pPr>
        <w:widowControl/>
        <w:autoSpaceDE/>
        <w:autoSpaceDN/>
        <w:adjustRightInd/>
      </w:pPr>
      <w:r>
        <w:br w:type="page"/>
      </w:r>
    </w:p>
    <w:p w:rsidR="00AB33FA" w:rsidRPr="00092C77" w:rsidRDefault="00AB33FA"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AB33FA" w:rsidRPr="00092C77" w:rsidRDefault="00AB33FA"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797"/>
        <w:gridCol w:w="4394"/>
      </w:tblGrid>
      <w:tr w:rsidR="00AB33FA" w:rsidRPr="00092C77" w:rsidTr="008B1473">
        <w:trPr>
          <w:jc w:val="center"/>
        </w:trPr>
        <w:tc>
          <w:tcPr>
            <w:tcW w:w="2015" w:type="dxa"/>
          </w:tcPr>
          <w:p w:rsidR="00AB33FA" w:rsidRPr="008B1473" w:rsidRDefault="00AB33FA" w:rsidP="008B1473">
            <w:pPr>
              <w:jc w:val="center"/>
              <w:rPr>
                <w:b/>
              </w:rPr>
            </w:pPr>
            <w:r w:rsidRPr="008B1473">
              <w:rPr>
                <w:b/>
              </w:rPr>
              <w:t>Компетенция</w:t>
            </w:r>
          </w:p>
        </w:tc>
        <w:tc>
          <w:tcPr>
            <w:tcW w:w="3797" w:type="dxa"/>
          </w:tcPr>
          <w:p w:rsidR="00AB33FA" w:rsidRPr="008B1473" w:rsidRDefault="00AB33FA" w:rsidP="008B1473">
            <w:pPr>
              <w:jc w:val="center"/>
              <w:rPr>
                <w:b/>
              </w:rPr>
            </w:pPr>
            <w:r w:rsidRPr="008B1473">
              <w:rPr>
                <w:b/>
              </w:rPr>
              <w:t>Индикаторы достижения компетенций</w:t>
            </w:r>
          </w:p>
        </w:tc>
        <w:tc>
          <w:tcPr>
            <w:tcW w:w="4394" w:type="dxa"/>
          </w:tcPr>
          <w:p w:rsidR="00AB33FA" w:rsidRPr="008B1473" w:rsidRDefault="00AB33FA" w:rsidP="008B1473">
            <w:pPr>
              <w:jc w:val="center"/>
              <w:rPr>
                <w:b/>
              </w:rPr>
            </w:pPr>
            <w:r w:rsidRPr="008B1473">
              <w:rPr>
                <w:b/>
              </w:rPr>
              <w:t>Планируемые результаты обучения по дисциплине</w:t>
            </w:r>
          </w:p>
        </w:tc>
      </w:tr>
      <w:tr w:rsidR="00AB33FA" w:rsidRPr="00092C77" w:rsidTr="008B1473">
        <w:trPr>
          <w:jc w:val="center"/>
        </w:trPr>
        <w:tc>
          <w:tcPr>
            <w:tcW w:w="2015" w:type="dxa"/>
          </w:tcPr>
          <w:p w:rsidR="00AB33FA" w:rsidRDefault="00AB33FA" w:rsidP="008B1473">
            <w:pPr>
              <w:jc w:val="both"/>
            </w:pPr>
            <w:r>
              <w:t xml:space="preserve">ПК-5 </w:t>
            </w:r>
          </w:p>
          <w:p w:rsidR="00AB33FA" w:rsidRDefault="00AB33FA" w:rsidP="008B1473">
            <w:pPr>
              <w:jc w:val="both"/>
            </w:pPr>
            <w:r>
              <w:t>способность разрабатывать социально-экономические проекты (программы</w:t>
            </w:r>
          </w:p>
          <w:p w:rsidR="00AB33FA" w:rsidRDefault="00AB33FA" w:rsidP="008B1473">
            <w:pPr>
              <w:jc w:val="both"/>
            </w:pPr>
            <w:r>
              <w:t>развития), оценивать экономические, социальные, политические условия и последствия</w:t>
            </w:r>
          </w:p>
          <w:p w:rsidR="00AB33FA" w:rsidRDefault="00AB33FA" w:rsidP="008B1473">
            <w:pPr>
              <w:jc w:val="both"/>
            </w:pPr>
            <w:r>
              <w:t>реализации государственных (муниципальных) программ</w:t>
            </w:r>
          </w:p>
        </w:tc>
        <w:tc>
          <w:tcPr>
            <w:tcW w:w="3797" w:type="dxa"/>
          </w:tcPr>
          <w:p w:rsidR="00AB33FA" w:rsidRDefault="00AB33FA" w:rsidP="008B1473">
            <w:pPr>
              <w:jc w:val="both"/>
            </w:pPr>
            <w:r>
              <w:t>ПК-5.1</w:t>
            </w:r>
          </w:p>
          <w:p w:rsidR="00AB33FA" w:rsidRDefault="00AB33FA" w:rsidP="008B147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жилищно-коммунальногокомплекса, экономический механизм</w:t>
            </w:r>
          </w:p>
          <w:p w:rsidR="00AB33FA" w:rsidRDefault="00AB33FA" w:rsidP="008B1473">
            <w:pPr>
              <w:jc w:val="both"/>
            </w:pPr>
            <w:r>
              <w:t>составления прогнозов ипланов на различныхуровнях управления; теоретико-методологические основыорганизацииинновационного процесса и</w:t>
            </w:r>
          </w:p>
          <w:p w:rsidR="00AB33FA" w:rsidRDefault="00AB33FA" w:rsidP="008B147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показатели,индикаторы устойчивого развития.</w:t>
            </w:r>
          </w:p>
          <w:p w:rsidR="00AB33FA" w:rsidRDefault="00AB33FA" w:rsidP="008B1473">
            <w:pPr>
              <w:jc w:val="both"/>
            </w:pPr>
            <w:r>
              <w:t>ПК-5.2</w:t>
            </w:r>
          </w:p>
          <w:p w:rsidR="00AB33FA" w:rsidRDefault="00AB33FA" w:rsidP="008B1473">
            <w:pPr>
              <w:jc w:val="both"/>
            </w:pPr>
            <w:r>
              <w:t>Умеет: использовать количественные и качественные методы для проведения научных</w:t>
            </w:r>
          </w:p>
          <w:p w:rsidR="00AB33FA" w:rsidRDefault="00AB33FA" w:rsidP="008B147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AB33FA" w:rsidRDefault="00AB33FA" w:rsidP="008B147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AB33FA" w:rsidRDefault="00AB33FA" w:rsidP="008B1473">
            <w:pPr>
              <w:jc w:val="both"/>
            </w:pPr>
            <w:r>
              <w:t>ПК-5.3</w:t>
            </w:r>
          </w:p>
          <w:p w:rsidR="00AB33FA" w:rsidRDefault="00AB33FA" w:rsidP="008B1473">
            <w:pPr>
              <w:jc w:val="both"/>
            </w:pPr>
            <w:r>
              <w:t>Владеет: методами экономического</w:t>
            </w:r>
          </w:p>
          <w:p w:rsidR="00AB33FA" w:rsidRDefault="00AB33FA" w:rsidP="008B1473">
            <w:pPr>
              <w:jc w:val="both"/>
            </w:pPr>
            <w:r>
              <w:lastRenderedPageBreak/>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AB33FA" w:rsidRDefault="00AB33FA" w:rsidP="008B1473">
            <w:pPr>
              <w:jc w:val="both"/>
            </w:pPr>
            <w:r>
              <w:t>муниципальном уровне;навыками планирования, контроля и координации инновационной деятельности, осуществления процесса управления инновациями.</w:t>
            </w:r>
          </w:p>
        </w:tc>
        <w:tc>
          <w:tcPr>
            <w:tcW w:w="4394" w:type="dxa"/>
          </w:tcPr>
          <w:p w:rsidR="00AB33FA" w:rsidRDefault="00AB33FA" w:rsidP="008B1473">
            <w:pPr>
              <w:tabs>
                <w:tab w:val="left" w:pos="171"/>
                <w:tab w:val="left" w:pos="459"/>
              </w:tabs>
              <w:autoSpaceDE/>
              <w:autoSpaceDN/>
              <w:adjustRightInd/>
              <w:contextualSpacing/>
              <w:jc w:val="both"/>
            </w:pPr>
            <w:r w:rsidRPr="008A016E">
              <w:lastRenderedPageBreak/>
              <w:t>Знать:</w:t>
            </w:r>
          </w:p>
          <w:p w:rsidR="00AB33FA" w:rsidRDefault="00AB33FA" w:rsidP="008B1473">
            <w:pPr>
              <w:tabs>
                <w:tab w:val="left" w:pos="171"/>
                <w:tab w:val="left" w:pos="459"/>
              </w:tabs>
              <w:autoSpaceDE/>
              <w:autoSpaceDN/>
              <w:adjustRightInd/>
              <w:contextualSpacing/>
              <w:jc w:val="both"/>
            </w:pPr>
            <w:r>
              <w:t xml:space="preserve">- </w:t>
            </w:r>
            <w:r w:rsidRPr="008A016E">
              <w:t>сущность и содержание основных понятий, категорий социологии региона, основные социально-экономические показатели, индикаторы устойчивого развития</w:t>
            </w:r>
            <w:r>
              <w:t>; виды социальных услуг и систему социальной защиты населения; оценки эффективности деятельности органов государственной и муниципальной власти по управлению социально-экономическим развитием.</w:t>
            </w:r>
          </w:p>
          <w:p w:rsidR="00AB33FA" w:rsidRDefault="00AB33FA" w:rsidP="008B1473">
            <w:pPr>
              <w:tabs>
                <w:tab w:val="left" w:pos="171"/>
                <w:tab w:val="left" w:pos="459"/>
              </w:tabs>
              <w:autoSpaceDE/>
              <w:autoSpaceDN/>
              <w:adjustRightInd/>
              <w:contextualSpacing/>
              <w:jc w:val="both"/>
            </w:pPr>
            <w:r w:rsidRPr="00633C20">
              <w:t>Уметь:</w:t>
            </w:r>
          </w:p>
          <w:p w:rsidR="00AB33FA" w:rsidRDefault="00AB33FA" w:rsidP="008B1473">
            <w:pPr>
              <w:tabs>
                <w:tab w:val="left" w:pos="171"/>
                <w:tab w:val="left" w:pos="459"/>
              </w:tabs>
              <w:autoSpaceDE/>
              <w:autoSpaceDN/>
              <w:adjustRightInd/>
              <w:contextualSpacing/>
              <w:jc w:val="both"/>
            </w:pPr>
            <w:r>
              <w:t xml:space="preserve">- </w:t>
            </w:r>
            <w:r w:rsidRPr="00633C20">
              <w:t>проводить интегральную оценку социального развития</w:t>
            </w:r>
            <w:r>
              <w:t xml:space="preserve"> региона, анализировать процесс управления инновациями </w:t>
            </w:r>
            <w:r w:rsidRPr="00633C20">
              <w:t>социального развития региона</w:t>
            </w:r>
            <w:r>
              <w:t>; разрабатывать управленческие решения по вопросам развития социального комплекса крупного города; применять основные экономические методы для управления социальным комплексом региона.</w:t>
            </w:r>
          </w:p>
          <w:p w:rsidR="00AB33FA" w:rsidRDefault="00AB33FA" w:rsidP="008B1473">
            <w:pPr>
              <w:tabs>
                <w:tab w:val="left" w:pos="171"/>
                <w:tab w:val="left" w:pos="459"/>
              </w:tabs>
              <w:autoSpaceDE/>
              <w:autoSpaceDN/>
              <w:adjustRightInd/>
              <w:contextualSpacing/>
              <w:jc w:val="both"/>
            </w:pPr>
            <w:r w:rsidRPr="00633C20">
              <w:t>Владеть:</w:t>
            </w:r>
          </w:p>
          <w:p w:rsidR="00AB33FA" w:rsidRDefault="00AB33FA" w:rsidP="008B1473">
            <w:pPr>
              <w:tabs>
                <w:tab w:val="left" w:pos="171"/>
                <w:tab w:val="left" w:pos="459"/>
              </w:tabs>
              <w:autoSpaceDE/>
              <w:autoSpaceDN/>
              <w:adjustRightInd/>
              <w:contextualSpacing/>
              <w:jc w:val="both"/>
            </w:pPr>
            <w:r>
              <w:t>- методами экономическогои стратегического анализа</w:t>
            </w:r>
            <w:r w:rsidRPr="00D37181">
              <w:t>целевых программ социально экономического развития</w:t>
            </w:r>
            <w:r>
              <w:t xml:space="preserve"> и прогнозирования поведения экономических агентов и рынков в глобальной среде; самостоятельной работой по поиску и обработке информации при подготовке управленческих решений по вопросам</w:t>
            </w:r>
          </w:p>
          <w:p w:rsidR="00AB33FA" w:rsidRDefault="00AB33FA" w:rsidP="008B1473">
            <w:pPr>
              <w:tabs>
                <w:tab w:val="left" w:pos="171"/>
                <w:tab w:val="left" w:pos="459"/>
              </w:tabs>
              <w:autoSpaceDE/>
              <w:autoSpaceDN/>
              <w:adjustRightInd/>
              <w:contextualSpacing/>
              <w:jc w:val="both"/>
            </w:pPr>
            <w:r>
              <w:t>социально-экономического развития.</w:t>
            </w:r>
          </w:p>
          <w:p w:rsidR="00AB33FA" w:rsidRPr="003F2A59" w:rsidRDefault="00AB33FA" w:rsidP="008B1473">
            <w:pPr>
              <w:tabs>
                <w:tab w:val="left" w:pos="171"/>
                <w:tab w:val="left" w:pos="459"/>
              </w:tabs>
              <w:autoSpaceDE/>
              <w:autoSpaceDN/>
              <w:adjustRightInd/>
              <w:contextualSpacing/>
              <w:jc w:val="both"/>
            </w:pPr>
          </w:p>
        </w:tc>
      </w:tr>
    </w:tbl>
    <w:p w:rsidR="00AB33FA" w:rsidRDefault="00AB33FA" w:rsidP="00A8104C">
      <w:pPr>
        <w:pStyle w:val="a9"/>
        <w:ind w:left="709"/>
        <w:jc w:val="both"/>
        <w:rPr>
          <w:b/>
          <w:i/>
        </w:rPr>
      </w:pPr>
    </w:p>
    <w:p w:rsidR="00AB33FA" w:rsidRPr="00A8104C" w:rsidRDefault="00AB33FA"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AB33FA" w:rsidRPr="00A8104C" w:rsidRDefault="00AB33FA" w:rsidP="00A8104C">
      <w:pPr>
        <w:pStyle w:val="a9"/>
        <w:ind w:left="0" w:firstLine="709"/>
        <w:jc w:val="both"/>
      </w:pPr>
      <w:r w:rsidRPr="00A8104C">
        <w:t>Дисциплина относится к обязательной части Блока 1 «Дисциплины (модули)» учебного плана.</w:t>
      </w:r>
    </w:p>
    <w:p w:rsidR="00AB33FA" w:rsidRPr="00A8104C" w:rsidRDefault="00AB33FA"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AB33FA" w:rsidRPr="004C0A44" w:rsidRDefault="00AB33FA"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AB33FA" w:rsidRPr="00A8104C" w:rsidRDefault="00AB33FA"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AB33FA" w:rsidRDefault="00AB33FA"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526"/>
        <w:gridCol w:w="4225"/>
      </w:tblGrid>
      <w:tr w:rsidR="00AB33FA" w:rsidTr="008B1473">
        <w:tc>
          <w:tcPr>
            <w:tcW w:w="1423" w:type="dxa"/>
          </w:tcPr>
          <w:p w:rsidR="00AB33FA" w:rsidRPr="000656CB" w:rsidRDefault="00AB33FA" w:rsidP="008B1473">
            <w:pPr>
              <w:jc w:val="center"/>
            </w:pPr>
            <w:r w:rsidRPr="000656CB">
              <w:t>Код компетенции</w:t>
            </w:r>
          </w:p>
        </w:tc>
        <w:tc>
          <w:tcPr>
            <w:tcW w:w="1868" w:type="dxa"/>
          </w:tcPr>
          <w:p w:rsidR="00AB33FA" w:rsidRPr="000656CB" w:rsidRDefault="00AB33FA" w:rsidP="008B1473">
            <w:pPr>
              <w:jc w:val="center"/>
            </w:pPr>
            <w:r w:rsidRPr="000656CB">
              <w:t>Предшествующие дисциплины</w:t>
            </w:r>
          </w:p>
        </w:tc>
        <w:tc>
          <w:tcPr>
            <w:tcW w:w="2526" w:type="dxa"/>
          </w:tcPr>
          <w:p w:rsidR="00AB33FA" w:rsidRPr="000656CB" w:rsidRDefault="00AB33FA" w:rsidP="008B1473">
            <w:pPr>
              <w:jc w:val="center"/>
            </w:pPr>
            <w:r w:rsidRPr="000656CB">
              <w:t>Параллельно осваиваемые</w:t>
            </w:r>
          </w:p>
        </w:tc>
        <w:tc>
          <w:tcPr>
            <w:tcW w:w="4225" w:type="dxa"/>
          </w:tcPr>
          <w:p w:rsidR="00AB33FA" w:rsidRDefault="00AB33FA" w:rsidP="008B1473">
            <w:pPr>
              <w:jc w:val="center"/>
            </w:pPr>
            <w:r w:rsidRPr="000656CB">
              <w:t>Последующие дисциплины</w:t>
            </w:r>
          </w:p>
        </w:tc>
      </w:tr>
      <w:tr w:rsidR="00AB33FA" w:rsidTr="008B1473">
        <w:trPr>
          <w:trHeight w:val="532"/>
        </w:trPr>
        <w:tc>
          <w:tcPr>
            <w:tcW w:w="1423" w:type="dxa"/>
          </w:tcPr>
          <w:p w:rsidR="00AB33FA" w:rsidRDefault="00AB33FA" w:rsidP="008B1473">
            <w:pPr>
              <w:jc w:val="both"/>
            </w:pPr>
            <w:r w:rsidRPr="00D37181">
              <w:t>ПК-5</w:t>
            </w:r>
          </w:p>
        </w:tc>
        <w:tc>
          <w:tcPr>
            <w:tcW w:w="1868" w:type="dxa"/>
          </w:tcPr>
          <w:p w:rsidR="00AB33FA" w:rsidRDefault="00AB33FA" w:rsidP="008B1473">
            <w:pPr>
              <w:jc w:val="both"/>
            </w:pPr>
            <w:r w:rsidRPr="00D37181">
              <w:t>Управление государственной и муниципальной собственностью</w:t>
            </w:r>
          </w:p>
        </w:tc>
        <w:tc>
          <w:tcPr>
            <w:tcW w:w="2526" w:type="dxa"/>
          </w:tcPr>
          <w:p w:rsidR="00AB33FA" w:rsidRDefault="00AB33FA" w:rsidP="008B1473">
            <w:pPr>
              <w:jc w:val="both"/>
            </w:pPr>
            <w:r w:rsidRPr="00D37181">
              <w:t>Управление природопользованием в регионе</w:t>
            </w:r>
            <w:r>
              <w:t>;</w:t>
            </w:r>
          </w:p>
          <w:p w:rsidR="00AB33FA" w:rsidRDefault="00AB33FA" w:rsidP="008B1473">
            <w:pPr>
              <w:jc w:val="both"/>
            </w:pPr>
            <w:r w:rsidRPr="00D37181">
              <w:t>Социально-демографические вопросы развития регионов</w:t>
            </w:r>
            <w:r>
              <w:t>.</w:t>
            </w:r>
          </w:p>
        </w:tc>
        <w:tc>
          <w:tcPr>
            <w:tcW w:w="4225" w:type="dxa"/>
          </w:tcPr>
          <w:p w:rsidR="00AB33FA" w:rsidRDefault="00AB33FA" w:rsidP="008B1473">
            <w:pPr>
              <w:jc w:val="both"/>
            </w:pPr>
            <w:r w:rsidRPr="00D37181">
              <w:t>Социально-экономическое прогнозирование и планирование  на региональном и муниципальном уровне</w:t>
            </w:r>
            <w:r>
              <w:t>;</w:t>
            </w:r>
          </w:p>
          <w:p w:rsidR="00AB33FA" w:rsidRDefault="00AB33FA" w:rsidP="008B1473">
            <w:pPr>
              <w:jc w:val="both"/>
            </w:pPr>
            <w:r w:rsidRPr="00D37181">
              <w:t>Управление жилищным хозяйством и коммунальной инфраструктурой</w:t>
            </w:r>
            <w:r>
              <w:t>;</w:t>
            </w:r>
          </w:p>
          <w:p w:rsidR="00AB33FA" w:rsidRPr="00654E40" w:rsidRDefault="00AB33FA" w:rsidP="008B1473">
            <w:pPr>
              <w:jc w:val="both"/>
            </w:pPr>
            <w:r w:rsidRPr="00D37181">
              <w:t>Инновационный менеджмент в регионе</w:t>
            </w:r>
            <w:r>
              <w:t>.</w:t>
            </w:r>
          </w:p>
        </w:tc>
      </w:tr>
    </w:tbl>
    <w:p w:rsidR="00AB33FA" w:rsidRDefault="00AB33FA" w:rsidP="00092C77">
      <w:pPr>
        <w:ind w:firstLine="709"/>
        <w:jc w:val="both"/>
      </w:pPr>
    </w:p>
    <w:p w:rsidR="00AB33FA" w:rsidRDefault="00AB33FA"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AB33FA" w:rsidRDefault="00AB33FA"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w:t>
      </w:r>
      <w:r>
        <w:t xml:space="preserve">чувство привязанности и любви к региону проживания, </w:t>
      </w:r>
      <w:r w:rsidRPr="00150782">
        <w:t xml:space="preserve">воспитание чувства ответственности </w:t>
      </w:r>
      <w:r>
        <w:t>и</w:t>
      </w:r>
      <w:r w:rsidRPr="00150782">
        <w:t xml:space="preserve"> умения аргументировать, </w:t>
      </w:r>
      <w:r w:rsidRPr="004440E4">
        <w:t>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B33FA" w:rsidRDefault="00AB33FA" w:rsidP="00092C77">
      <w:pPr>
        <w:ind w:firstLine="709"/>
        <w:jc w:val="both"/>
      </w:pPr>
    </w:p>
    <w:p w:rsidR="00AB33FA" w:rsidRPr="00E83201" w:rsidRDefault="00AB33FA" w:rsidP="00E83201">
      <w:pPr>
        <w:pStyle w:val="a9"/>
        <w:numPr>
          <w:ilvl w:val="0"/>
          <w:numId w:val="31"/>
        </w:numPr>
        <w:jc w:val="both"/>
        <w:rPr>
          <w:b/>
          <w:i/>
        </w:rPr>
      </w:pPr>
      <w:r w:rsidRPr="00E83201">
        <w:rPr>
          <w:b/>
          <w:i/>
        </w:rPr>
        <w:t>Объем дисциплины</w:t>
      </w:r>
    </w:p>
    <w:p w:rsidR="00AB33FA" w:rsidRPr="00092C77" w:rsidRDefault="00AB33FA"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AB33FA" w:rsidRPr="00092C77" w:rsidTr="008B1473">
        <w:trPr>
          <w:jc w:val="center"/>
        </w:trPr>
        <w:tc>
          <w:tcPr>
            <w:tcW w:w="6615" w:type="dxa"/>
            <w:gridSpan w:val="2"/>
            <w:vMerge w:val="restart"/>
          </w:tcPr>
          <w:p w:rsidR="00AB33FA" w:rsidRPr="008B1473" w:rsidRDefault="00AB33FA" w:rsidP="008B1473">
            <w:pPr>
              <w:jc w:val="center"/>
              <w:rPr>
                <w:b/>
                <w:i/>
              </w:rPr>
            </w:pPr>
            <w:r w:rsidRPr="008B1473">
              <w:rPr>
                <w:b/>
                <w:i/>
              </w:rPr>
              <w:t>Виды учебной работы</w:t>
            </w:r>
          </w:p>
        </w:tc>
        <w:tc>
          <w:tcPr>
            <w:tcW w:w="3591" w:type="dxa"/>
            <w:gridSpan w:val="2"/>
          </w:tcPr>
          <w:p w:rsidR="00AB33FA" w:rsidRPr="008B1473" w:rsidRDefault="00AB33FA" w:rsidP="008B1473">
            <w:pPr>
              <w:jc w:val="center"/>
              <w:rPr>
                <w:b/>
                <w:i/>
              </w:rPr>
            </w:pPr>
            <w:r w:rsidRPr="008B1473">
              <w:rPr>
                <w:b/>
                <w:i/>
              </w:rPr>
              <w:t>Формы обучения</w:t>
            </w:r>
          </w:p>
        </w:tc>
      </w:tr>
      <w:tr w:rsidR="00AB33FA" w:rsidRPr="00092C77" w:rsidTr="008B1473">
        <w:trPr>
          <w:jc w:val="center"/>
        </w:trPr>
        <w:tc>
          <w:tcPr>
            <w:tcW w:w="6615" w:type="dxa"/>
            <w:gridSpan w:val="2"/>
            <w:vMerge/>
          </w:tcPr>
          <w:p w:rsidR="00AB33FA" w:rsidRPr="008B1473" w:rsidRDefault="00AB33FA" w:rsidP="008B1473">
            <w:pPr>
              <w:jc w:val="center"/>
              <w:rPr>
                <w:b/>
                <w:i/>
              </w:rPr>
            </w:pPr>
          </w:p>
        </w:tc>
        <w:tc>
          <w:tcPr>
            <w:tcW w:w="1814" w:type="dxa"/>
          </w:tcPr>
          <w:p w:rsidR="00AB33FA" w:rsidRPr="008B1473" w:rsidRDefault="00AB33FA" w:rsidP="008B1473">
            <w:pPr>
              <w:jc w:val="center"/>
              <w:rPr>
                <w:b/>
                <w:i/>
              </w:rPr>
            </w:pPr>
            <w:r w:rsidRPr="008B1473">
              <w:rPr>
                <w:b/>
                <w:i/>
              </w:rPr>
              <w:t>Очная</w:t>
            </w:r>
          </w:p>
        </w:tc>
        <w:tc>
          <w:tcPr>
            <w:tcW w:w="1777" w:type="dxa"/>
          </w:tcPr>
          <w:p w:rsidR="00AB33FA" w:rsidRPr="008B1473" w:rsidRDefault="00AB33FA" w:rsidP="008B1473">
            <w:pPr>
              <w:jc w:val="center"/>
              <w:rPr>
                <w:b/>
                <w:i/>
              </w:rPr>
            </w:pPr>
            <w:r w:rsidRPr="008B1473">
              <w:rPr>
                <w:b/>
                <w:i/>
              </w:rPr>
              <w:t>Очно-Заочная</w:t>
            </w:r>
          </w:p>
        </w:tc>
      </w:tr>
      <w:tr w:rsidR="00AB33FA" w:rsidRPr="00092C77" w:rsidTr="008B1473">
        <w:trPr>
          <w:jc w:val="center"/>
        </w:trPr>
        <w:tc>
          <w:tcPr>
            <w:tcW w:w="6615" w:type="dxa"/>
            <w:gridSpan w:val="2"/>
          </w:tcPr>
          <w:p w:rsidR="00AB33FA" w:rsidRPr="00092C77" w:rsidRDefault="00AB33FA" w:rsidP="008B1473">
            <w:pPr>
              <w:jc w:val="both"/>
            </w:pPr>
            <w:r w:rsidRPr="008B1473">
              <w:rPr>
                <w:b/>
              </w:rPr>
              <w:t>Общая трудоемкость</w:t>
            </w:r>
            <w:r w:rsidRPr="00092C77">
              <w:t>: зачетные единицы/часы</w:t>
            </w:r>
          </w:p>
        </w:tc>
        <w:tc>
          <w:tcPr>
            <w:tcW w:w="1814" w:type="dxa"/>
          </w:tcPr>
          <w:p w:rsidR="00AB33FA" w:rsidRPr="00092C77" w:rsidRDefault="00AB33FA" w:rsidP="008B1473">
            <w:pPr>
              <w:jc w:val="center"/>
            </w:pPr>
            <w:r>
              <w:t>4/144</w:t>
            </w:r>
          </w:p>
        </w:tc>
        <w:tc>
          <w:tcPr>
            <w:tcW w:w="1777" w:type="dxa"/>
          </w:tcPr>
          <w:p w:rsidR="00AB33FA" w:rsidRPr="008B1473" w:rsidRDefault="00AB33FA" w:rsidP="008B1473">
            <w:pPr>
              <w:jc w:val="center"/>
              <w:rPr>
                <w:color w:val="FF0000"/>
                <w:highlight w:val="yellow"/>
              </w:rPr>
            </w:pPr>
            <w:r>
              <w:t>4/144</w:t>
            </w:r>
          </w:p>
        </w:tc>
      </w:tr>
      <w:tr w:rsidR="00AB33FA" w:rsidRPr="00092C77" w:rsidTr="008B1473">
        <w:trPr>
          <w:jc w:val="center"/>
        </w:trPr>
        <w:tc>
          <w:tcPr>
            <w:tcW w:w="6615" w:type="dxa"/>
            <w:gridSpan w:val="2"/>
          </w:tcPr>
          <w:p w:rsidR="00AB33FA" w:rsidRPr="008B1473" w:rsidRDefault="00AB33FA" w:rsidP="008B1473">
            <w:pPr>
              <w:jc w:val="both"/>
              <w:rPr>
                <w:b/>
              </w:rPr>
            </w:pPr>
            <w:r w:rsidRPr="008B1473">
              <w:rPr>
                <w:b/>
              </w:rPr>
              <w:t>Семестр</w:t>
            </w:r>
          </w:p>
        </w:tc>
        <w:tc>
          <w:tcPr>
            <w:tcW w:w="1814" w:type="dxa"/>
          </w:tcPr>
          <w:p w:rsidR="00AB33FA" w:rsidRDefault="00AB33FA" w:rsidP="008B1473">
            <w:pPr>
              <w:jc w:val="center"/>
            </w:pPr>
            <w:r>
              <w:t>6</w:t>
            </w:r>
          </w:p>
        </w:tc>
        <w:tc>
          <w:tcPr>
            <w:tcW w:w="1777" w:type="dxa"/>
          </w:tcPr>
          <w:p w:rsidR="00AB33FA" w:rsidRPr="00092C77" w:rsidRDefault="00AB33FA" w:rsidP="008B1473">
            <w:pPr>
              <w:jc w:val="center"/>
            </w:pPr>
            <w:r>
              <w:t>3</w:t>
            </w:r>
          </w:p>
        </w:tc>
      </w:tr>
      <w:tr w:rsidR="00AB33FA" w:rsidRPr="00092C77" w:rsidTr="008B1473">
        <w:trPr>
          <w:jc w:val="center"/>
        </w:trPr>
        <w:tc>
          <w:tcPr>
            <w:tcW w:w="6615" w:type="dxa"/>
            <w:gridSpan w:val="2"/>
          </w:tcPr>
          <w:p w:rsidR="00AB33FA" w:rsidRPr="00092C77" w:rsidRDefault="00AB33FA" w:rsidP="008B1473">
            <w:pPr>
              <w:jc w:val="both"/>
            </w:pPr>
            <w:r w:rsidRPr="008B1473">
              <w:rPr>
                <w:b/>
              </w:rPr>
              <w:lastRenderedPageBreak/>
              <w:t>Контактная работас преподавателем</w:t>
            </w:r>
            <w:r w:rsidRPr="00092C77">
              <w:t xml:space="preserve"> (всего):</w:t>
            </w:r>
          </w:p>
        </w:tc>
        <w:tc>
          <w:tcPr>
            <w:tcW w:w="1814" w:type="dxa"/>
          </w:tcPr>
          <w:p w:rsidR="00AB33FA" w:rsidRPr="004C0A44"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val="restart"/>
          </w:tcPr>
          <w:p w:rsidR="00AB33FA" w:rsidRPr="00092C77" w:rsidRDefault="00AB33FA" w:rsidP="008B1473">
            <w:pPr>
              <w:jc w:val="both"/>
            </w:pPr>
          </w:p>
        </w:tc>
        <w:tc>
          <w:tcPr>
            <w:tcW w:w="6349" w:type="dxa"/>
          </w:tcPr>
          <w:p w:rsidR="00AB33FA" w:rsidRPr="00092C77" w:rsidRDefault="00AB33FA" w:rsidP="008B1473">
            <w:pPr>
              <w:jc w:val="both"/>
            </w:pPr>
            <w:r w:rsidRPr="006312FD">
              <w:t>Занятия лекционного типа - лекционные занятия</w:t>
            </w:r>
          </w:p>
        </w:tc>
        <w:tc>
          <w:tcPr>
            <w:tcW w:w="1814" w:type="dxa"/>
          </w:tcPr>
          <w:p w:rsidR="00AB33FA" w:rsidRPr="00092C77" w:rsidRDefault="00AB33FA" w:rsidP="008B1473">
            <w:pPr>
              <w:jc w:val="center"/>
            </w:pPr>
            <w:r>
              <w:t>18</w:t>
            </w:r>
          </w:p>
        </w:tc>
        <w:tc>
          <w:tcPr>
            <w:tcW w:w="1777" w:type="dxa"/>
          </w:tcPr>
          <w:p w:rsidR="00AB33FA" w:rsidRPr="00092C77" w:rsidRDefault="00AB33FA" w:rsidP="008B1473">
            <w:pPr>
              <w:jc w:val="center"/>
            </w:pPr>
            <w:r>
              <w:t>10</w:t>
            </w: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092C77" w:rsidRDefault="00AB33FA" w:rsidP="008B1473">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AB33FA" w:rsidRPr="00092C77" w:rsidRDefault="00AB33FA" w:rsidP="008B1473">
            <w:pPr>
              <w:jc w:val="center"/>
            </w:pPr>
            <w:r>
              <w:t>34/(</w:t>
            </w:r>
            <w:r w:rsidRPr="008B1473">
              <w:rPr>
                <w:u w:val="single"/>
              </w:rPr>
              <w:t>6</w:t>
            </w:r>
            <w:r>
              <w:t>*)</w:t>
            </w:r>
          </w:p>
        </w:tc>
        <w:tc>
          <w:tcPr>
            <w:tcW w:w="1777" w:type="dxa"/>
          </w:tcPr>
          <w:p w:rsidR="00AB33FA" w:rsidRPr="00092C77" w:rsidRDefault="00AB33FA" w:rsidP="008B1473">
            <w:pPr>
              <w:jc w:val="center"/>
            </w:pPr>
            <w:r>
              <w:t>18(</w:t>
            </w:r>
            <w:r w:rsidRPr="008B1473">
              <w:rPr>
                <w:u w:val="single"/>
              </w:rPr>
              <w:t>3</w:t>
            </w:r>
            <w:r>
              <w:t>*)</w:t>
            </w: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092C77" w:rsidRDefault="00AB33FA" w:rsidP="008B1473">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762A3F" w:rsidRDefault="00AB33FA" w:rsidP="001F0EBE">
            <w:r w:rsidRPr="00762A3F">
              <w:t>Консультации</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Default="00AB33FA" w:rsidP="001F0EBE">
            <w:r w:rsidRPr="00762A3F">
              <w:t>Курсовая работа</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762A3F" w:rsidRDefault="00AB33FA" w:rsidP="008B1473">
            <w:pPr>
              <w:jc w:val="both"/>
            </w:pPr>
            <w:r w:rsidRPr="006312FD">
              <w:t xml:space="preserve">Промежуточная аттестация: </w:t>
            </w:r>
            <w:r w:rsidRPr="008B1473">
              <w:rPr>
                <w:u w:val="single"/>
              </w:rPr>
              <w:t>зачет с оценкой</w:t>
            </w:r>
            <w:r w:rsidRPr="006312FD">
              <w:t>(в том числе: в форме контактной работы/в форме СРС)</w:t>
            </w:r>
          </w:p>
        </w:tc>
        <w:tc>
          <w:tcPr>
            <w:tcW w:w="1814" w:type="dxa"/>
            <w:vAlign w:val="center"/>
          </w:tcPr>
          <w:p w:rsidR="00AB33FA" w:rsidRDefault="00AB33FA" w:rsidP="008B1473">
            <w:pPr>
              <w:jc w:val="center"/>
            </w:pPr>
            <w:r>
              <w:t>2</w:t>
            </w:r>
          </w:p>
        </w:tc>
        <w:tc>
          <w:tcPr>
            <w:tcW w:w="1777" w:type="dxa"/>
          </w:tcPr>
          <w:p w:rsidR="00AB33FA" w:rsidRPr="00092C77" w:rsidRDefault="00AB33FA" w:rsidP="008B1473">
            <w:pPr>
              <w:jc w:val="center"/>
            </w:pPr>
            <w:r>
              <w:t>2</w:t>
            </w:r>
          </w:p>
        </w:tc>
      </w:tr>
      <w:tr w:rsidR="00AB33FA" w:rsidRPr="00092C77" w:rsidTr="008B1473">
        <w:trPr>
          <w:jc w:val="center"/>
        </w:trPr>
        <w:tc>
          <w:tcPr>
            <w:tcW w:w="6615" w:type="dxa"/>
            <w:gridSpan w:val="2"/>
          </w:tcPr>
          <w:p w:rsidR="00AB33FA" w:rsidRPr="00092C77" w:rsidRDefault="00AB33FA" w:rsidP="008B1473">
            <w:pPr>
              <w:jc w:val="both"/>
            </w:pPr>
            <w:r w:rsidRPr="008B1473">
              <w:rPr>
                <w:b/>
              </w:rPr>
              <w:t xml:space="preserve">Самостоятельная работа </w:t>
            </w:r>
          </w:p>
        </w:tc>
        <w:tc>
          <w:tcPr>
            <w:tcW w:w="1814" w:type="dxa"/>
          </w:tcPr>
          <w:p w:rsidR="00AB33FA" w:rsidRPr="00092C77" w:rsidRDefault="00AB33FA" w:rsidP="008B1473">
            <w:pPr>
              <w:jc w:val="center"/>
            </w:pPr>
            <w:r>
              <w:t>90</w:t>
            </w:r>
          </w:p>
        </w:tc>
        <w:tc>
          <w:tcPr>
            <w:tcW w:w="1777" w:type="dxa"/>
          </w:tcPr>
          <w:p w:rsidR="00AB33FA" w:rsidRPr="00092C77" w:rsidRDefault="00AB33FA" w:rsidP="008B1473">
            <w:pPr>
              <w:jc w:val="center"/>
            </w:pPr>
            <w:r>
              <w:t>114</w:t>
            </w:r>
          </w:p>
        </w:tc>
      </w:tr>
    </w:tbl>
    <w:p w:rsidR="00AB33FA" w:rsidRDefault="00AB33FA" w:rsidP="006E32EE">
      <w:pPr>
        <w:pStyle w:val="a9"/>
        <w:spacing w:line="120" w:lineRule="auto"/>
        <w:ind w:left="709"/>
        <w:jc w:val="both"/>
        <w:rPr>
          <w:b/>
          <w:i/>
        </w:rPr>
      </w:pPr>
    </w:p>
    <w:p w:rsidR="00AB33FA" w:rsidRPr="00092C77" w:rsidRDefault="00AB33FA"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33FA" w:rsidRDefault="00AB33FA" w:rsidP="006E32EE">
      <w:pPr>
        <w:spacing w:line="120" w:lineRule="auto"/>
        <w:rPr>
          <w:b/>
          <w:i/>
        </w:rPr>
      </w:pPr>
    </w:p>
    <w:p w:rsidR="00AB33FA" w:rsidRPr="00643580" w:rsidRDefault="00AB33FA" w:rsidP="00643580">
      <w:pPr>
        <w:jc w:val="center"/>
        <w:rPr>
          <w:b/>
        </w:rPr>
      </w:pPr>
      <w:r w:rsidRPr="00643580">
        <w:rPr>
          <w:b/>
        </w:rPr>
        <w:t>4.1Распределение часов по разделам/темам и видам работы</w:t>
      </w:r>
    </w:p>
    <w:p w:rsidR="00AB33FA" w:rsidRDefault="00AB33FA"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4"/>
        <w:gridCol w:w="4957"/>
        <w:gridCol w:w="613"/>
        <w:gridCol w:w="844"/>
        <w:gridCol w:w="706"/>
        <w:gridCol w:w="570"/>
        <w:gridCol w:w="1982"/>
      </w:tblGrid>
      <w:tr w:rsidR="00AB33FA" w:rsidRPr="004C0A44" w:rsidTr="008B1473">
        <w:trPr>
          <w:jc w:val="center"/>
        </w:trPr>
        <w:tc>
          <w:tcPr>
            <w:tcW w:w="534"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 п/п</w:t>
            </w:r>
          </w:p>
        </w:tc>
        <w:tc>
          <w:tcPr>
            <w:tcW w:w="4957"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Раздел/тема</w:t>
            </w:r>
          </w:p>
        </w:tc>
        <w:tc>
          <w:tcPr>
            <w:tcW w:w="613"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Всего час.</w:t>
            </w:r>
          </w:p>
        </w:tc>
        <w:tc>
          <w:tcPr>
            <w:tcW w:w="4102" w:type="dxa"/>
            <w:gridSpan w:val="4"/>
          </w:tcPr>
          <w:p w:rsidR="00AB33FA" w:rsidRPr="008B1473" w:rsidRDefault="00AB33FA" w:rsidP="008B1473">
            <w:pPr>
              <w:jc w:val="center"/>
              <w:rPr>
                <w:b/>
              </w:rPr>
            </w:pPr>
            <w:r w:rsidRPr="008B1473">
              <w:rPr>
                <w:b/>
              </w:rPr>
              <w:t>Виды учебной работы (в часах)</w:t>
            </w:r>
          </w:p>
        </w:tc>
      </w:tr>
      <w:tr w:rsidR="00AB33FA" w:rsidRPr="004C0A44" w:rsidTr="008B1473">
        <w:trPr>
          <w:jc w:val="center"/>
        </w:trPr>
        <w:tc>
          <w:tcPr>
            <w:tcW w:w="534" w:type="dxa"/>
            <w:vMerge/>
          </w:tcPr>
          <w:p w:rsidR="00AB33FA" w:rsidRPr="008B1473" w:rsidRDefault="00AB33FA" w:rsidP="008B1473">
            <w:pPr>
              <w:jc w:val="center"/>
              <w:rPr>
                <w:b/>
              </w:rPr>
            </w:pPr>
          </w:p>
        </w:tc>
        <w:tc>
          <w:tcPr>
            <w:tcW w:w="4957" w:type="dxa"/>
            <w:vMerge/>
          </w:tcPr>
          <w:p w:rsidR="00AB33FA" w:rsidRPr="008B1473" w:rsidRDefault="00AB33FA" w:rsidP="008B1473">
            <w:pPr>
              <w:jc w:val="center"/>
              <w:rPr>
                <w:b/>
              </w:rPr>
            </w:pPr>
          </w:p>
        </w:tc>
        <w:tc>
          <w:tcPr>
            <w:tcW w:w="613" w:type="dxa"/>
            <w:vMerge/>
          </w:tcPr>
          <w:p w:rsidR="00AB33FA" w:rsidRPr="008B1473" w:rsidRDefault="00AB33FA" w:rsidP="008B1473">
            <w:pPr>
              <w:jc w:val="center"/>
              <w:rPr>
                <w:b/>
              </w:rPr>
            </w:pPr>
          </w:p>
        </w:tc>
        <w:tc>
          <w:tcPr>
            <w:tcW w:w="2120" w:type="dxa"/>
            <w:gridSpan w:val="3"/>
          </w:tcPr>
          <w:p w:rsidR="00AB33FA" w:rsidRPr="008B1473" w:rsidRDefault="00AB33FA" w:rsidP="008B1473">
            <w:pPr>
              <w:jc w:val="center"/>
              <w:rPr>
                <w:b/>
              </w:rPr>
            </w:pPr>
            <w:r w:rsidRPr="008B1473">
              <w:rPr>
                <w:b/>
              </w:rPr>
              <w:t>Аудиторная работа</w:t>
            </w:r>
          </w:p>
        </w:tc>
        <w:tc>
          <w:tcPr>
            <w:tcW w:w="1982" w:type="dxa"/>
            <w:vMerge w:val="restart"/>
          </w:tcPr>
          <w:p w:rsidR="00AB33FA" w:rsidRPr="008B1473" w:rsidRDefault="00AB33FA" w:rsidP="008B1473">
            <w:pPr>
              <w:jc w:val="center"/>
              <w:rPr>
                <w:b/>
              </w:rPr>
            </w:pPr>
            <w:r w:rsidRPr="008B1473">
              <w:rPr>
                <w:b/>
              </w:rPr>
              <w:t>Самостоятельная работа</w:t>
            </w:r>
          </w:p>
        </w:tc>
      </w:tr>
      <w:tr w:rsidR="00AB33FA" w:rsidRPr="004C0A44" w:rsidTr="008B1473">
        <w:trPr>
          <w:jc w:val="center"/>
        </w:trPr>
        <w:tc>
          <w:tcPr>
            <w:tcW w:w="534" w:type="dxa"/>
            <w:vMerge/>
          </w:tcPr>
          <w:p w:rsidR="00AB33FA" w:rsidRPr="00AE11B6" w:rsidRDefault="00AB33FA" w:rsidP="008B1473">
            <w:pPr>
              <w:jc w:val="both"/>
            </w:pPr>
          </w:p>
        </w:tc>
        <w:tc>
          <w:tcPr>
            <w:tcW w:w="4957" w:type="dxa"/>
            <w:vMerge/>
          </w:tcPr>
          <w:p w:rsidR="00AB33FA" w:rsidRPr="00AE11B6" w:rsidRDefault="00AB33FA" w:rsidP="008B1473">
            <w:pPr>
              <w:jc w:val="both"/>
            </w:pPr>
          </w:p>
        </w:tc>
        <w:tc>
          <w:tcPr>
            <w:tcW w:w="613" w:type="dxa"/>
            <w:vMerge/>
          </w:tcPr>
          <w:p w:rsidR="00AB33FA" w:rsidRPr="00AE11B6" w:rsidRDefault="00AB33FA" w:rsidP="008B1473">
            <w:pPr>
              <w:jc w:val="both"/>
            </w:pPr>
          </w:p>
        </w:tc>
        <w:tc>
          <w:tcPr>
            <w:tcW w:w="844" w:type="dxa"/>
          </w:tcPr>
          <w:p w:rsidR="00AB33FA" w:rsidRPr="008B1473" w:rsidRDefault="00AB33FA" w:rsidP="008B1473">
            <w:pPr>
              <w:jc w:val="center"/>
              <w:rPr>
                <w:b/>
              </w:rPr>
            </w:pPr>
            <w:r w:rsidRPr="008B1473">
              <w:rPr>
                <w:b/>
              </w:rPr>
              <w:t>ЛЗ</w:t>
            </w:r>
          </w:p>
        </w:tc>
        <w:tc>
          <w:tcPr>
            <w:tcW w:w="706" w:type="dxa"/>
          </w:tcPr>
          <w:p w:rsidR="00AB33FA" w:rsidRPr="008B1473" w:rsidRDefault="00AB33FA" w:rsidP="008B1473">
            <w:pPr>
              <w:jc w:val="center"/>
              <w:rPr>
                <w:b/>
              </w:rPr>
            </w:pPr>
            <w:r w:rsidRPr="008B1473">
              <w:rPr>
                <w:b/>
              </w:rPr>
              <w:t>ПЗ</w:t>
            </w:r>
          </w:p>
        </w:tc>
        <w:tc>
          <w:tcPr>
            <w:tcW w:w="570" w:type="dxa"/>
          </w:tcPr>
          <w:p w:rsidR="00AB33FA" w:rsidRPr="008B1473" w:rsidRDefault="00AB33FA" w:rsidP="008B1473">
            <w:pPr>
              <w:jc w:val="center"/>
              <w:rPr>
                <w:b/>
              </w:rPr>
            </w:pPr>
            <w:r w:rsidRPr="008B1473">
              <w:rPr>
                <w:b/>
              </w:rPr>
              <w:t>ЛабЗ</w:t>
            </w:r>
          </w:p>
        </w:tc>
        <w:tc>
          <w:tcPr>
            <w:tcW w:w="1982" w:type="dxa"/>
            <w:vMerge/>
          </w:tcPr>
          <w:p w:rsidR="00AB33FA" w:rsidRPr="00AE11B6" w:rsidRDefault="00AB33FA" w:rsidP="008B1473">
            <w:pPr>
              <w:jc w:val="both"/>
            </w:pPr>
          </w:p>
        </w:tc>
      </w:tr>
      <w:tr w:rsidR="00AB33FA" w:rsidRPr="004C0A44" w:rsidTr="008B1473">
        <w:trPr>
          <w:jc w:val="center"/>
        </w:trPr>
        <w:tc>
          <w:tcPr>
            <w:tcW w:w="534" w:type="dxa"/>
          </w:tcPr>
          <w:p w:rsidR="00AB33FA" w:rsidRPr="00AE11B6" w:rsidRDefault="00AB33FA" w:rsidP="008B1473">
            <w:pPr>
              <w:pStyle w:val="a9"/>
              <w:ind w:left="0"/>
              <w:jc w:val="center"/>
            </w:pPr>
            <w:r w:rsidRPr="00AE11B6">
              <w:t>1.</w:t>
            </w:r>
          </w:p>
        </w:tc>
        <w:tc>
          <w:tcPr>
            <w:tcW w:w="4957" w:type="dxa"/>
          </w:tcPr>
          <w:p w:rsidR="00AB33FA" w:rsidRPr="00AE11B6" w:rsidRDefault="00AB33FA" w:rsidP="004440E4">
            <w:pPr>
              <w:contextualSpacing/>
            </w:pPr>
            <w:r>
              <w:t>Социальная сфера как объект государственного и муниципального управления.</w:t>
            </w:r>
          </w:p>
        </w:tc>
        <w:tc>
          <w:tcPr>
            <w:tcW w:w="613" w:type="dxa"/>
          </w:tcPr>
          <w:p w:rsidR="00AB33FA" w:rsidRPr="00AE11B6" w:rsidRDefault="00AB33FA" w:rsidP="008B1473">
            <w:pPr>
              <w:jc w:val="center"/>
            </w:pPr>
            <w:r>
              <w:t>10</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2.</w:t>
            </w:r>
          </w:p>
        </w:tc>
        <w:tc>
          <w:tcPr>
            <w:tcW w:w="4957" w:type="dxa"/>
          </w:tcPr>
          <w:p w:rsidR="00AB33FA" w:rsidRDefault="00AB33FA" w:rsidP="004440E4">
            <w:pPr>
              <w:contextualSpacing/>
            </w:pPr>
            <w:r>
              <w:t xml:space="preserve">Основные элементы системы управления </w:t>
            </w:r>
          </w:p>
          <w:p w:rsidR="00AB33FA" w:rsidRPr="00AE11B6" w:rsidRDefault="00AB33FA" w:rsidP="004440E4">
            <w:pPr>
              <w:contextualSpacing/>
            </w:pPr>
            <w:r>
              <w:t>социальным комплексом региона.</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t>6</w:t>
            </w:r>
            <w:r w:rsidRPr="00AE11B6">
              <w:t>(4*)</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3.</w:t>
            </w:r>
          </w:p>
        </w:tc>
        <w:tc>
          <w:tcPr>
            <w:tcW w:w="4957" w:type="dxa"/>
          </w:tcPr>
          <w:p w:rsidR="00AB33FA" w:rsidRDefault="00AB33FA" w:rsidP="004440E4">
            <w:pPr>
              <w:contextualSpacing/>
            </w:pPr>
            <w:r>
              <w:t>Правовые основы социальной поддержки</w:t>
            </w:r>
          </w:p>
          <w:p w:rsidR="00AB33FA" w:rsidRPr="00AE11B6" w:rsidRDefault="00AB33FA" w:rsidP="004440E4">
            <w:pPr>
              <w:contextualSpacing/>
            </w:pPr>
            <w:r>
              <w:t>граждан в РФ.</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4.</w:t>
            </w:r>
          </w:p>
        </w:tc>
        <w:tc>
          <w:tcPr>
            <w:tcW w:w="4957" w:type="dxa"/>
          </w:tcPr>
          <w:p w:rsidR="00AB33FA" w:rsidRDefault="00AB33FA" w:rsidP="004440E4">
            <w:pPr>
              <w:contextualSpacing/>
            </w:pPr>
            <w:r>
              <w:t xml:space="preserve">Проблемы социальной сферы и пути их </w:t>
            </w:r>
          </w:p>
          <w:p w:rsidR="00AB33FA" w:rsidRPr="00AE11B6" w:rsidRDefault="00AB33FA" w:rsidP="004440E4">
            <w:pPr>
              <w:contextualSpacing/>
            </w:pPr>
            <w:r>
              <w:t>решения в регионе.</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5.</w:t>
            </w:r>
          </w:p>
        </w:tc>
        <w:tc>
          <w:tcPr>
            <w:tcW w:w="4957" w:type="dxa"/>
          </w:tcPr>
          <w:p w:rsidR="00AB33FA" w:rsidRDefault="00AB33FA" w:rsidP="004440E4">
            <w:pPr>
              <w:contextualSpacing/>
            </w:pPr>
            <w:r>
              <w:t xml:space="preserve">Программы социально-экономического </w:t>
            </w:r>
          </w:p>
          <w:p w:rsidR="00AB33FA" w:rsidRPr="00AE11B6" w:rsidRDefault="00AB33FA" w:rsidP="004440E4">
            <w:pPr>
              <w:contextualSpacing/>
            </w:pPr>
            <w:r>
              <w:t>развития региона.</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r w:rsidRPr="00AE11B6">
              <w:t>(2*)</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6.</w:t>
            </w:r>
          </w:p>
        </w:tc>
        <w:tc>
          <w:tcPr>
            <w:tcW w:w="4957" w:type="dxa"/>
          </w:tcPr>
          <w:p w:rsidR="00AB33FA" w:rsidRDefault="00AB33FA" w:rsidP="004440E4">
            <w:pPr>
              <w:contextualSpacing/>
            </w:pPr>
            <w:r>
              <w:t xml:space="preserve">Социальная поддержка льготных категорий </w:t>
            </w:r>
          </w:p>
          <w:p w:rsidR="00AB33FA" w:rsidRPr="00AE11B6" w:rsidRDefault="00AB33FA" w:rsidP="004440E4">
            <w:pPr>
              <w:contextualSpacing/>
            </w:pPr>
            <w:r>
              <w:t>граждан РФ.</w:t>
            </w:r>
          </w:p>
        </w:tc>
        <w:tc>
          <w:tcPr>
            <w:tcW w:w="613" w:type="dxa"/>
            <w:vAlign w:val="center"/>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rsidRPr="00AE11B6">
              <w:t>4</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trHeight w:val="295"/>
          <w:jc w:val="center"/>
        </w:trPr>
        <w:tc>
          <w:tcPr>
            <w:tcW w:w="534" w:type="dxa"/>
          </w:tcPr>
          <w:p w:rsidR="00AB33FA" w:rsidRPr="00AE11B6" w:rsidRDefault="00AB33FA" w:rsidP="008B1473">
            <w:pPr>
              <w:pStyle w:val="a9"/>
              <w:ind w:left="0"/>
              <w:jc w:val="both"/>
            </w:pPr>
          </w:p>
        </w:tc>
        <w:tc>
          <w:tcPr>
            <w:tcW w:w="4957" w:type="dxa"/>
          </w:tcPr>
          <w:p w:rsidR="00AB33FA" w:rsidRPr="00AE11B6" w:rsidRDefault="00AB33FA" w:rsidP="008B1473">
            <w:pPr>
              <w:jc w:val="both"/>
            </w:pPr>
            <w:r w:rsidRPr="00AE11B6">
              <w:t xml:space="preserve">Промежуточная аттестация: Зачет </w:t>
            </w:r>
            <w:r>
              <w:t>с оценкой</w:t>
            </w:r>
          </w:p>
        </w:tc>
        <w:tc>
          <w:tcPr>
            <w:tcW w:w="613" w:type="dxa"/>
          </w:tcPr>
          <w:p w:rsidR="00AB33FA" w:rsidRPr="00AE11B6" w:rsidRDefault="00AB33FA" w:rsidP="008B1473">
            <w:pPr>
              <w:jc w:val="center"/>
            </w:pPr>
            <w:r w:rsidRPr="00AE11B6">
              <w:t>2</w:t>
            </w:r>
          </w:p>
        </w:tc>
        <w:tc>
          <w:tcPr>
            <w:tcW w:w="844" w:type="dxa"/>
          </w:tcPr>
          <w:p w:rsidR="00AB33FA" w:rsidRPr="00AE11B6" w:rsidRDefault="00AB33FA" w:rsidP="008B1473">
            <w:pPr>
              <w:jc w:val="center"/>
            </w:pPr>
          </w:p>
        </w:tc>
        <w:tc>
          <w:tcPr>
            <w:tcW w:w="706" w:type="dxa"/>
          </w:tcPr>
          <w:p w:rsidR="00AB33FA" w:rsidRPr="00AE11B6" w:rsidRDefault="00AB33FA" w:rsidP="008B1473">
            <w:pPr>
              <w:jc w:val="center"/>
            </w:pPr>
          </w:p>
        </w:tc>
        <w:tc>
          <w:tcPr>
            <w:tcW w:w="570" w:type="dxa"/>
          </w:tcPr>
          <w:p w:rsidR="00AB33FA" w:rsidRPr="00AE11B6" w:rsidRDefault="00AB33FA" w:rsidP="008B1473">
            <w:pPr>
              <w:jc w:val="center"/>
            </w:pPr>
          </w:p>
        </w:tc>
        <w:tc>
          <w:tcPr>
            <w:tcW w:w="1982" w:type="dxa"/>
          </w:tcPr>
          <w:p w:rsidR="00AB33FA" w:rsidRPr="00AE11B6" w:rsidRDefault="00AB33FA" w:rsidP="008B1473">
            <w:pPr>
              <w:jc w:val="center"/>
            </w:pPr>
          </w:p>
        </w:tc>
      </w:tr>
      <w:tr w:rsidR="00AB33FA" w:rsidRPr="00092C77" w:rsidTr="008B1473">
        <w:trPr>
          <w:trHeight w:val="295"/>
          <w:jc w:val="center"/>
        </w:trPr>
        <w:tc>
          <w:tcPr>
            <w:tcW w:w="534" w:type="dxa"/>
          </w:tcPr>
          <w:p w:rsidR="00AB33FA" w:rsidRPr="00AE11B6" w:rsidRDefault="00AB33FA" w:rsidP="008B1473">
            <w:pPr>
              <w:pStyle w:val="a9"/>
              <w:ind w:left="0"/>
              <w:jc w:val="both"/>
            </w:pPr>
          </w:p>
        </w:tc>
        <w:tc>
          <w:tcPr>
            <w:tcW w:w="4957" w:type="dxa"/>
          </w:tcPr>
          <w:p w:rsidR="00AB33FA" w:rsidRPr="00AE11B6" w:rsidRDefault="00AB33FA" w:rsidP="008B1473">
            <w:pPr>
              <w:jc w:val="both"/>
            </w:pPr>
            <w:r w:rsidRPr="00AE11B6">
              <w:t xml:space="preserve">Итого </w:t>
            </w:r>
          </w:p>
        </w:tc>
        <w:tc>
          <w:tcPr>
            <w:tcW w:w="613" w:type="dxa"/>
          </w:tcPr>
          <w:p w:rsidR="00AB33FA" w:rsidRPr="008B1473" w:rsidRDefault="00AB33FA" w:rsidP="008B1473">
            <w:pPr>
              <w:jc w:val="center"/>
              <w:rPr>
                <w:lang w:val="en-US"/>
              </w:rPr>
            </w:pPr>
            <w:r>
              <w:t>144</w:t>
            </w:r>
          </w:p>
        </w:tc>
        <w:tc>
          <w:tcPr>
            <w:tcW w:w="844" w:type="dxa"/>
          </w:tcPr>
          <w:p w:rsidR="00AB33FA" w:rsidRPr="00AE11B6" w:rsidRDefault="00AB33FA" w:rsidP="008B1473">
            <w:pPr>
              <w:jc w:val="center"/>
            </w:pPr>
            <w:r w:rsidRPr="00AE11B6">
              <w:t>18</w:t>
            </w:r>
          </w:p>
        </w:tc>
        <w:tc>
          <w:tcPr>
            <w:tcW w:w="706" w:type="dxa"/>
          </w:tcPr>
          <w:p w:rsidR="00AB33FA" w:rsidRPr="00AE11B6" w:rsidRDefault="00AB33FA" w:rsidP="008B1473">
            <w:pPr>
              <w:jc w:val="center"/>
            </w:pPr>
            <w:r w:rsidRPr="00AE11B6">
              <w:t>34(6*)</w:t>
            </w:r>
          </w:p>
        </w:tc>
        <w:tc>
          <w:tcPr>
            <w:tcW w:w="570" w:type="dxa"/>
          </w:tcPr>
          <w:p w:rsidR="00AB33FA" w:rsidRPr="00AE11B6" w:rsidRDefault="00AB33FA" w:rsidP="008B1473">
            <w:pPr>
              <w:jc w:val="center"/>
            </w:pPr>
          </w:p>
        </w:tc>
        <w:tc>
          <w:tcPr>
            <w:tcW w:w="1982" w:type="dxa"/>
          </w:tcPr>
          <w:p w:rsidR="00AB33FA" w:rsidRPr="00AE11B6" w:rsidRDefault="00AB33FA" w:rsidP="008B1473">
            <w:pPr>
              <w:jc w:val="center"/>
            </w:pPr>
            <w:r>
              <w:t>90</w:t>
            </w:r>
          </w:p>
        </w:tc>
      </w:tr>
    </w:tbl>
    <w:p w:rsidR="00AB33FA" w:rsidRPr="00092C77" w:rsidRDefault="00AB33FA" w:rsidP="00092C77">
      <w:pPr>
        <w:jc w:val="both"/>
      </w:pPr>
      <w:r w:rsidRPr="00530454">
        <w:t>*- реализуется в форме практической подготовки</w:t>
      </w:r>
    </w:p>
    <w:p w:rsidR="00AB33FA" w:rsidRDefault="00AB33FA" w:rsidP="00530454">
      <w:pPr>
        <w:pStyle w:val="a9"/>
        <w:ind w:left="0"/>
        <w:jc w:val="both"/>
      </w:pPr>
    </w:p>
    <w:p w:rsidR="00AB33FA" w:rsidRPr="008961C3" w:rsidRDefault="00AB33FA" w:rsidP="008961C3">
      <w:pPr>
        <w:pStyle w:val="a9"/>
        <w:ind w:left="0"/>
        <w:jc w:val="center"/>
        <w:rPr>
          <w:b/>
        </w:rPr>
      </w:pPr>
      <w:r w:rsidRPr="008961C3">
        <w:rPr>
          <w:b/>
        </w:rPr>
        <w:t xml:space="preserve">4.1.2. </w:t>
      </w:r>
      <w:r>
        <w:rPr>
          <w:b/>
        </w:rPr>
        <w:t>Очно-</w:t>
      </w:r>
      <w:r w:rsidRPr="008961C3">
        <w:rPr>
          <w:b/>
        </w:rPr>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55"/>
        <w:gridCol w:w="613"/>
        <w:gridCol w:w="846"/>
        <w:gridCol w:w="704"/>
        <w:gridCol w:w="567"/>
        <w:gridCol w:w="1983"/>
      </w:tblGrid>
      <w:tr w:rsidR="00AB33FA" w:rsidRPr="00092C77" w:rsidTr="008B1473">
        <w:trPr>
          <w:jc w:val="center"/>
        </w:trPr>
        <w:tc>
          <w:tcPr>
            <w:tcW w:w="538"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 п/п</w:t>
            </w:r>
          </w:p>
        </w:tc>
        <w:tc>
          <w:tcPr>
            <w:tcW w:w="4955"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Раздел/тема</w:t>
            </w:r>
          </w:p>
        </w:tc>
        <w:tc>
          <w:tcPr>
            <w:tcW w:w="613"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Всего час.</w:t>
            </w:r>
          </w:p>
        </w:tc>
        <w:tc>
          <w:tcPr>
            <w:tcW w:w="4100" w:type="dxa"/>
            <w:gridSpan w:val="4"/>
          </w:tcPr>
          <w:p w:rsidR="00AB33FA" w:rsidRPr="008B1473" w:rsidRDefault="00AB33FA" w:rsidP="008B1473">
            <w:pPr>
              <w:jc w:val="center"/>
              <w:rPr>
                <w:b/>
              </w:rPr>
            </w:pPr>
            <w:r w:rsidRPr="008B1473">
              <w:rPr>
                <w:b/>
              </w:rPr>
              <w:t>Виды учебной работы (в часах)</w:t>
            </w:r>
          </w:p>
        </w:tc>
      </w:tr>
      <w:tr w:rsidR="00AB33FA" w:rsidRPr="00092C77" w:rsidTr="008B1473">
        <w:trPr>
          <w:jc w:val="center"/>
        </w:trPr>
        <w:tc>
          <w:tcPr>
            <w:tcW w:w="538" w:type="dxa"/>
            <w:vMerge/>
          </w:tcPr>
          <w:p w:rsidR="00AB33FA" w:rsidRPr="008B1473" w:rsidRDefault="00AB33FA" w:rsidP="008B1473">
            <w:pPr>
              <w:jc w:val="center"/>
              <w:rPr>
                <w:b/>
              </w:rPr>
            </w:pPr>
          </w:p>
        </w:tc>
        <w:tc>
          <w:tcPr>
            <w:tcW w:w="4955" w:type="dxa"/>
            <w:vMerge/>
          </w:tcPr>
          <w:p w:rsidR="00AB33FA" w:rsidRPr="008B1473" w:rsidRDefault="00AB33FA" w:rsidP="008B1473">
            <w:pPr>
              <w:jc w:val="center"/>
              <w:rPr>
                <w:b/>
              </w:rPr>
            </w:pPr>
          </w:p>
        </w:tc>
        <w:tc>
          <w:tcPr>
            <w:tcW w:w="613" w:type="dxa"/>
            <w:vMerge/>
          </w:tcPr>
          <w:p w:rsidR="00AB33FA" w:rsidRPr="008B1473" w:rsidRDefault="00AB33FA" w:rsidP="008B1473">
            <w:pPr>
              <w:jc w:val="center"/>
              <w:rPr>
                <w:b/>
              </w:rPr>
            </w:pPr>
          </w:p>
        </w:tc>
        <w:tc>
          <w:tcPr>
            <w:tcW w:w="2117" w:type="dxa"/>
            <w:gridSpan w:val="3"/>
          </w:tcPr>
          <w:p w:rsidR="00AB33FA" w:rsidRPr="008B1473" w:rsidRDefault="00AB33FA" w:rsidP="008B1473">
            <w:pPr>
              <w:jc w:val="center"/>
              <w:rPr>
                <w:b/>
              </w:rPr>
            </w:pPr>
            <w:r w:rsidRPr="008B1473">
              <w:rPr>
                <w:b/>
              </w:rPr>
              <w:t>Аудиторная работа</w:t>
            </w:r>
          </w:p>
        </w:tc>
        <w:tc>
          <w:tcPr>
            <w:tcW w:w="1983" w:type="dxa"/>
            <w:vMerge w:val="restart"/>
          </w:tcPr>
          <w:p w:rsidR="00AB33FA" w:rsidRPr="008B1473" w:rsidRDefault="00AB33FA" w:rsidP="008B1473">
            <w:pPr>
              <w:jc w:val="center"/>
              <w:rPr>
                <w:b/>
              </w:rPr>
            </w:pPr>
            <w:r w:rsidRPr="008B1473">
              <w:rPr>
                <w:b/>
              </w:rPr>
              <w:t>Самостоятельная работа</w:t>
            </w:r>
          </w:p>
        </w:tc>
      </w:tr>
      <w:tr w:rsidR="00AB33FA" w:rsidRPr="00092C77" w:rsidTr="008B1473">
        <w:trPr>
          <w:jc w:val="center"/>
        </w:trPr>
        <w:tc>
          <w:tcPr>
            <w:tcW w:w="538" w:type="dxa"/>
            <w:vMerge/>
          </w:tcPr>
          <w:p w:rsidR="00AB33FA" w:rsidRPr="00092C77" w:rsidRDefault="00AB33FA" w:rsidP="008B1473">
            <w:pPr>
              <w:jc w:val="both"/>
            </w:pPr>
          </w:p>
        </w:tc>
        <w:tc>
          <w:tcPr>
            <w:tcW w:w="4955" w:type="dxa"/>
            <w:vMerge/>
          </w:tcPr>
          <w:p w:rsidR="00AB33FA" w:rsidRPr="00092C77" w:rsidRDefault="00AB33FA" w:rsidP="008B1473">
            <w:pPr>
              <w:jc w:val="both"/>
            </w:pPr>
          </w:p>
        </w:tc>
        <w:tc>
          <w:tcPr>
            <w:tcW w:w="613" w:type="dxa"/>
            <w:vMerge/>
          </w:tcPr>
          <w:p w:rsidR="00AB33FA" w:rsidRPr="00092C77" w:rsidRDefault="00AB33FA" w:rsidP="008B1473">
            <w:pPr>
              <w:jc w:val="both"/>
            </w:pPr>
          </w:p>
        </w:tc>
        <w:tc>
          <w:tcPr>
            <w:tcW w:w="846" w:type="dxa"/>
          </w:tcPr>
          <w:p w:rsidR="00AB33FA" w:rsidRPr="008B1473" w:rsidRDefault="00AB33FA" w:rsidP="008B1473">
            <w:pPr>
              <w:jc w:val="center"/>
              <w:rPr>
                <w:b/>
              </w:rPr>
            </w:pPr>
            <w:r w:rsidRPr="008B1473">
              <w:rPr>
                <w:b/>
              </w:rPr>
              <w:t>ЛЗ</w:t>
            </w:r>
          </w:p>
        </w:tc>
        <w:tc>
          <w:tcPr>
            <w:tcW w:w="704" w:type="dxa"/>
          </w:tcPr>
          <w:p w:rsidR="00AB33FA" w:rsidRPr="008B1473" w:rsidRDefault="00AB33FA" w:rsidP="008B1473">
            <w:pPr>
              <w:jc w:val="center"/>
              <w:rPr>
                <w:b/>
              </w:rPr>
            </w:pPr>
            <w:r w:rsidRPr="008B1473">
              <w:rPr>
                <w:b/>
              </w:rPr>
              <w:t>ПЗ</w:t>
            </w:r>
          </w:p>
        </w:tc>
        <w:tc>
          <w:tcPr>
            <w:tcW w:w="567" w:type="dxa"/>
          </w:tcPr>
          <w:p w:rsidR="00AB33FA" w:rsidRPr="008B1473" w:rsidRDefault="00AB33FA" w:rsidP="008B1473">
            <w:pPr>
              <w:jc w:val="center"/>
              <w:rPr>
                <w:b/>
              </w:rPr>
            </w:pPr>
            <w:r w:rsidRPr="008B1473">
              <w:rPr>
                <w:b/>
              </w:rPr>
              <w:t>ЛабЗ</w:t>
            </w:r>
          </w:p>
        </w:tc>
        <w:tc>
          <w:tcPr>
            <w:tcW w:w="1983" w:type="dxa"/>
            <w:vMerge/>
          </w:tcPr>
          <w:p w:rsidR="00AB33FA" w:rsidRPr="00092C77" w:rsidRDefault="00AB33FA" w:rsidP="008B1473">
            <w:pPr>
              <w:jc w:val="both"/>
            </w:pPr>
          </w:p>
        </w:tc>
      </w:tr>
      <w:tr w:rsidR="00AB33FA" w:rsidRPr="00092C77" w:rsidTr="008B1473">
        <w:trPr>
          <w:jc w:val="center"/>
        </w:trPr>
        <w:tc>
          <w:tcPr>
            <w:tcW w:w="538" w:type="dxa"/>
          </w:tcPr>
          <w:p w:rsidR="00AB33FA" w:rsidRPr="00092C77" w:rsidRDefault="00AB33FA" w:rsidP="008B1473">
            <w:pPr>
              <w:pStyle w:val="a9"/>
              <w:numPr>
                <w:ilvl w:val="0"/>
                <w:numId w:val="28"/>
              </w:numPr>
              <w:ind w:left="0"/>
              <w:jc w:val="center"/>
            </w:pPr>
            <w:r>
              <w:t>1.</w:t>
            </w:r>
          </w:p>
        </w:tc>
        <w:tc>
          <w:tcPr>
            <w:tcW w:w="4955" w:type="dxa"/>
          </w:tcPr>
          <w:p w:rsidR="00AB33FA" w:rsidRPr="00B11E0D" w:rsidRDefault="00AB33FA" w:rsidP="00BF6DE8">
            <w:r w:rsidRPr="00B11E0D">
              <w:t>Социальная сфера как объект государственного и муниципального управления.</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w:t>
            </w:r>
          </w:p>
        </w:tc>
        <w:tc>
          <w:tcPr>
            <w:tcW w:w="704" w:type="dxa"/>
          </w:tcPr>
          <w:p w:rsidR="00AB33FA" w:rsidRPr="00092C77" w:rsidRDefault="00AB33FA" w:rsidP="008B1473">
            <w:pPr>
              <w:jc w:val="center"/>
            </w:pP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2.</w:t>
            </w:r>
          </w:p>
        </w:tc>
        <w:tc>
          <w:tcPr>
            <w:tcW w:w="4955" w:type="dxa"/>
          </w:tcPr>
          <w:p w:rsidR="00AB33FA" w:rsidRDefault="00AB33FA" w:rsidP="00960C82">
            <w:r>
              <w:t xml:space="preserve">Основные элементы системы управления </w:t>
            </w:r>
          </w:p>
          <w:p w:rsidR="00AB33FA" w:rsidRPr="00B11E0D" w:rsidRDefault="00AB33FA" w:rsidP="00960C82">
            <w:r>
              <w:t>социальным комплексом региона.</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w:t>
            </w:r>
          </w:p>
        </w:tc>
        <w:tc>
          <w:tcPr>
            <w:tcW w:w="704" w:type="dxa"/>
          </w:tcPr>
          <w:p w:rsidR="00AB33FA" w:rsidRPr="00092C77" w:rsidRDefault="00AB33FA" w:rsidP="008B1473">
            <w:pPr>
              <w:jc w:val="center"/>
            </w:pPr>
            <w:r>
              <w:t>2</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3.</w:t>
            </w:r>
          </w:p>
        </w:tc>
        <w:tc>
          <w:tcPr>
            <w:tcW w:w="4955" w:type="dxa"/>
          </w:tcPr>
          <w:p w:rsidR="00AB33FA" w:rsidRDefault="00AB33FA" w:rsidP="00960C82">
            <w:r>
              <w:t>Правовые основы социальной поддержки</w:t>
            </w:r>
          </w:p>
          <w:p w:rsidR="00AB33FA" w:rsidRPr="00B11E0D" w:rsidRDefault="00AB33FA" w:rsidP="00960C82">
            <w:r>
              <w:t>граждан в РФ.</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4.</w:t>
            </w:r>
          </w:p>
        </w:tc>
        <w:tc>
          <w:tcPr>
            <w:tcW w:w="4955" w:type="dxa"/>
          </w:tcPr>
          <w:p w:rsidR="00AB33FA" w:rsidRDefault="00AB33FA" w:rsidP="00960C82">
            <w:pPr>
              <w:contextualSpacing/>
            </w:pPr>
            <w:r>
              <w:t xml:space="preserve">Проблемы социальной сферы и пути их </w:t>
            </w:r>
          </w:p>
          <w:p w:rsidR="00AB33FA" w:rsidRPr="00B11E0D" w:rsidRDefault="00AB33FA" w:rsidP="00960C82">
            <w:r>
              <w:t>решения в регионе.</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5.</w:t>
            </w:r>
          </w:p>
        </w:tc>
        <w:tc>
          <w:tcPr>
            <w:tcW w:w="4955" w:type="dxa"/>
          </w:tcPr>
          <w:p w:rsidR="00AB33FA" w:rsidRDefault="00AB33FA" w:rsidP="00960C82">
            <w:pPr>
              <w:contextualSpacing/>
            </w:pPr>
            <w:r>
              <w:t xml:space="preserve">Программы социально-экономического </w:t>
            </w:r>
          </w:p>
          <w:p w:rsidR="00AB33FA" w:rsidRPr="00B11E0D" w:rsidRDefault="00AB33FA" w:rsidP="00960C82">
            <w:r>
              <w:t>развития региона.</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lastRenderedPageBreak/>
              <w:t>6.</w:t>
            </w:r>
          </w:p>
        </w:tc>
        <w:tc>
          <w:tcPr>
            <w:tcW w:w="4955" w:type="dxa"/>
          </w:tcPr>
          <w:p w:rsidR="00AB33FA" w:rsidRDefault="00AB33FA" w:rsidP="00960C82">
            <w:pPr>
              <w:contextualSpacing/>
            </w:pPr>
            <w:r>
              <w:t xml:space="preserve">Социальная поддержка льготных категорий </w:t>
            </w:r>
          </w:p>
          <w:p w:rsidR="00AB33FA" w:rsidRPr="00B11E0D" w:rsidRDefault="00AB33FA" w:rsidP="00960C82">
            <w:r>
              <w:t>граждан РФ.</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numPr>
                <w:ilvl w:val="0"/>
                <w:numId w:val="28"/>
              </w:numPr>
              <w:ind w:left="0"/>
              <w:jc w:val="both"/>
            </w:pPr>
          </w:p>
        </w:tc>
        <w:tc>
          <w:tcPr>
            <w:tcW w:w="4955" w:type="dxa"/>
          </w:tcPr>
          <w:p w:rsidR="00AB33FA" w:rsidRPr="00092C77" w:rsidRDefault="00AB33FA" w:rsidP="00092C77">
            <w:r w:rsidRPr="00092C77">
              <w:t>Промежуточная аттестация</w:t>
            </w:r>
            <w:r>
              <w:t>: Зачёт с оценкой</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p>
        </w:tc>
        <w:tc>
          <w:tcPr>
            <w:tcW w:w="704" w:type="dxa"/>
          </w:tcPr>
          <w:p w:rsidR="00AB33FA" w:rsidRPr="00092C77" w:rsidRDefault="00AB33FA" w:rsidP="008B1473">
            <w:pPr>
              <w:jc w:val="center"/>
            </w:pP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p>
        </w:tc>
      </w:tr>
      <w:tr w:rsidR="00AB33FA" w:rsidRPr="00092C77" w:rsidTr="008B1473">
        <w:trPr>
          <w:jc w:val="center"/>
        </w:trPr>
        <w:tc>
          <w:tcPr>
            <w:tcW w:w="538" w:type="dxa"/>
          </w:tcPr>
          <w:p w:rsidR="00AB33FA" w:rsidRPr="00092C77" w:rsidRDefault="00AB33FA" w:rsidP="008B1473">
            <w:pPr>
              <w:pStyle w:val="a9"/>
              <w:ind w:left="0"/>
              <w:jc w:val="both"/>
            </w:pPr>
          </w:p>
        </w:tc>
        <w:tc>
          <w:tcPr>
            <w:tcW w:w="4955" w:type="dxa"/>
          </w:tcPr>
          <w:p w:rsidR="00AB33FA" w:rsidRPr="00092C77" w:rsidRDefault="00AB33FA" w:rsidP="008B1473">
            <w:pPr>
              <w:jc w:val="both"/>
            </w:pPr>
            <w:r w:rsidRPr="00785D4F">
              <w:t>Итого</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10</w:t>
            </w:r>
          </w:p>
        </w:tc>
        <w:tc>
          <w:tcPr>
            <w:tcW w:w="704" w:type="dxa"/>
          </w:tcPr>
          <w:p w:rsidR="00AB33FA" w:rsidRPr="00092C77" w:rsidRDefault="00AB33FA" w:rsidP="008B1473">
            <w:pPr>
              <w:jc w:val="center"/>
            </w:pPr>
            <w:r>
              <w:t>18</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114</w:t>
            </w:r>
          </w:p>
        </w:tc>
      </w:tr>
    </w:tbl>
    <w:p w:rsidR="00AB33FA" w:rsidRPr="00092C77" w:rsidRDefault="00AB33FA" w:rsidP="00092C77">
      <w:pPr>
        <w:jc w:val="both"/>
      </w:pPr>
      <w:r w:rsidRPr="00785D4F">
        <w:t>*- реализуется в форме практической подготовки</w:t>
      </w:r>
    </w:p>
    <w:p w:rsidR="00AB33FA" w:rsidRPr="00785D4F" w:rsidRDefault="00AB33FA"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AB33FA" w:rsidRPr="00785D4F" w:rsidRDefault="00AB33FA" w:rsidP="008961C3">
      <w:pPr>
        <w:pStyle w:val="a9"/>
        <w:spacing w:line="120" w:lineRule="auto"/>
        <w:jc w:val="center"/>
        <w:rPr>
          <w:b/>
        </w:rPr>
      </w:pPr>
    </w:p>
    <w:p w:rsidR="00AB33FA" w:rsidRDefault="00AB33FA" w:rsidP="00785D4F">
      <w:pPr>
        <w:pStyle w:val="a9"/>
        <w:ind w:left="0"/>
        <w:jc w:val="center"/>
        <w:rPr>
          <w:b/>
        </w:rPr>
      </w:pPr>
      <w:r w:rsidRPr="00785D4F">
        <w:rPr>
          <w:b/>
        </w:rPr>
        <w:t>4.2.1.</w:t>
      </w:r>
      <w:r w:rsidRPr="00785D4F">
        <w:rPr>
          <w:b/>
        </w:rPr>
        <w:tab/>
        <w:t>Содержание лекционного курса</w:t>
      </w:r>
    </w:p>
    <w:p w:rsidR="00AB33FA" w:rsidRPr="00785D4F" w:rsidRDefault="00AB33FA"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3118"/>
        <w:gridCol w:w="6662"/>
      </w:tblGrid>
      <w:tr w:rsidR="00AB33FA" w:rsidRPr="00092C77" w:rsidTr="008B1473">
        <w:trPr>
          <w:jc w:val="center"/>
        </w:trPr>
        <w:tc>
          <w:tcPr>
            <w:tcW w:w="426" w:type="dxa"/>
          </w:tcPr>
          <w:p w:rsidR="00AB33FA" w:rsidRPr="008B1473" w:rsidRDefault="00AB33FA" w:rsidP="008B1473">
            <w:pPr>
              <w:jc w:val="center"/>
              <w:rPr>
                <w:b/>
              </w:rPr>
            </w:pPr>
            <w:r w:rsidRPr="008B1473">
              <w:rPr>
                <w:b/>
              </w:rPr>
              <w:t>№ п/п</w:t>
            </w:r>
          </w:p>
        </w:tc>
        <w:tc>
          <w:tcPr>
            <w:tcW w:w="3118" w:type="dxa"/>
          </w:tcPr>
          <w:p w:rsidR="00AB33FA" w:rsidRPr="008B1473" w:rsidRDefault="00AB33FA" w:rsidP="008B1473">
            <w:pPr>
              <w:jc w:val="center"/>
              <w:rPr>
                <w:b/>
              </w:rPr>
            </w:pPr>
            <w:r w:rsidRPr="008B1473">
              <w:rPr>
                <w:b/>
              </w:rPr>
              <w:t>Наименование темы (раздела) дисциплины</w:t>
            </w:r>
          </w:p>
        </w:tc>
        <w:tc>
          <w:tcPr>
            <w:tcW w:w="6662" w:type="dxa"/>
            <w:vAlign w:val="center"/>
          </w:tcPr>
          <w:p w:rsidR="00AB33FA" w:rsidRPr="008B1473" w:rsidRDefault="00AB33FA" w:rsidP="008B1473">
            <w:pPr>
              <w:jc w:val="center"/>
              <w:rPr>
                <w:b/>
              </w:rPr>
            </w:pPr>
            <w:r w:rsidRPr="008B1473">
              <w:rPr>
                <w:b/>
              </w:rPr>
              <w:t>Содержание лекционного занятия</w:t>
            </w:r>
          </w:p>
        </w:tc>
      </w:tr>
      <w:tr w:rsidR="00AB33FA" w:rsidRPr="00092C77" w:rsidTr="008B1473">
        <w:trPr>
          <w:jc w:val="center"/>
        </w:trPr>
        <w:tc>
          <w:tcPr>
            <w:tcW w:w="426" w:type="dxa"/>
          </w:tcPr>
          <w:p w:rsidR="00AB33FA" w:rsidRDefault="00AB33FA" w:rsidP="008B1473">
            <w:pPr>
              <w:pStyle w:val="a9"/>
              <w:numPr>
                <w:ilvl w:val="0"/>
                <w:numId w:val="13"/>
              </w:numPr>
              <w:ind w:left="0"/>
              <w:jc w:val="both"/>
            </w:pPr>
          </w:p>
          <w:p w:rsidR="00AB33FA" w:rsidRPr="00716371" w:rsidRDefault="00AB33FA" w:rsidP="008B1473">
            <w:pPr>
              <w:jc w:val="center"/>
            </w:pPr>
            <w:r>
              <w:t>1.</w:t>
            </w:r>
          </w:p>
        </w:tc>
        <w:tc>
          <w:tcPr>
            <w:tcW w:w="3118" w:type="dxa"/>
          </w:tcPr>
          <w:p w:rsidR="00AB33FA" w:rsidRPr="009E3E91" w:rsidRDefault="00AB33FA" w:rsidP="00BF6DE8">
            <w:r w:rsidRPr="009E3E91">
              <w:t>Социальная сфера как объект государственного и муниципального управления.</w:t>
            </w:r>
          </w:p>
        </w:tc>
        <w:tc>
          <w:tcPr>
            <w:tcW w:w="6662" w:type="dxa"/>
          </w:tcPr>
          <w:p w:rsidR="00AB33FA" w:rsidRPr="00092C77" w:rsidRDefault="00AB33FA" w:rsidP="008B1473">
            <w:pPr>
              <w:jc w:val="both"/>
            </w:pPr>
            <w:r>
              <w:t>Понятие социально-экономического развития. Субъект и объект управления социально-экономическим развитием на местном уровне. Социальная политика. Методы оценки и индикаторы социального развития. Индекс развития человеческого потенциала. Качество жизни как показатель социального развития. Проблемы социального развития в современной России. Виды социальных услуг и система социальной защиты населения.</w:t>
            </w:r>
          </w:p>
        </w:tc>
      </w:tr>
      <w:tr w:rsidR="00AB33FA" w:rsidRPr="00092C77" w:rsidTr="008B1473">
        <w:trPr>
          <w:jc w:val="center"/>
        </w:trPr>
        <w:tc>
          <w:tcPr>
            <w:tcW w:w="426" w:type="dxa"/>
          </w:tcPr>
          <w:p w:rsidR="00AB33FA" w:rsidRDefault="00AB33FA" w:rsidP="008B1473">
            <w:pPr>
              <w:pStyle w:val="a9"/>
              <w:ind w:left="0"/>
              <w:jc w:val="center"/>
            </w:pPr>
            <w:r>
              <w:t>2.</w:t>
            </w:r>
          </w:p>
        </w:tc>
        <w:tc>
          <w:tcPr>
            <w:tcW w:w="3118" w:type="dxa"/>
          </w:tcPr>
          <w:p w:rsidR="00AB33FA" w:rsidRPr="009E3E91" w:rsidRDefault="00AB33FA" w:rsidP="00BF6DE8">
            <w:r w:rsidRPr="009E3E91">
              <w:t>Основные элементы системы управления социальным комплексом региона.</w:t>
            </w:r>
          </w:p>
        </w:tc>
        <w:tc>
          <w:tcPr>
            <w:tcW w:w="6662" w:type="dxa"/>
          </w:tcPr>
          <w:p w:rsidR="00AB33FA" w:rsidRDefault="00AB33FA" w:rsidP="008B1473">
            <w:pPr>
              <w:jc w:val="both"/>
            </w:pPr>
            <w:r>
              <w:t xml:space="preserve">Структура управления социальным комплексом региона. </w:t>
            </w:r>
          </w:p>
          <w:p w:rsidR="00AB33FA" w:rsidRPr="00785D4F" w:rsidRDefault="00AB33FA" w:rsidP="008B1473">
            <w:pPr>
              <w:jc w:val="both"/>
            </w:pPr>
            <w:r>
              <w:t>Деятельность органов местного самоуправления. Планирование социально-экономического развития как часть управленческой деятельности. Виды планирования социально-экономического развития. Бюджетное планирование социального развития региона.</w:t>
            </w:r>
          </w:p>
        </w:tc>
      </w:tr>
      <w:tr w:rsidR="00AB33FA" w:rsidRPr="00092C77" w:rsidTr="008B1473">
        <w:trPr>
          <w:jc w:val="center"/>
        </w:trPr>
        <w:tc>
          <w:tcPr>
            <w:tcW w:w="426" w:type="dxa"/>
          </w:tcPr>
          <w:p w:rsidR="00AB33FA" w:rsidRDefault="00AB33FA" w:rsidP="008B1473">
            <w:pPr>
              <w:pStyle w:val="a9"/>
              <w:ind w:left="0"/>
              <w:jc w:val="center"/>
            </w:pPr>
            <w:r>
              <w:t>3.</w:t>
            </w:r>
          </w:p>
        </w:tc>
        <w:tc>
          <w:tcPr>
            <w:tcW w:w="3118" w:type="dxa"/>
          </w:tcPr>
          <w:p w:rsidR="00AB33FA" w:rsidRPr="009E3E91" w:rsidRDefault="00AB33FA" w:rsidP="008B1473">
            <w:pPr>
              <w:jc w:val="both"/>
            </w:pPr>
            <w:r w:rsidRPr="009E3E91">
              <w:t>Правовые основы социальной поддержки граждан в РФ.</w:t>
            </w:r>
          </w:p>
        </w:tc>
        <w:tc>
          <w:tcPr>
            <w:tcW w:w="6662" w:type="dxa"/>
          </w:tcPr>
          <w:p w:rsidR="00AB33FA" w:rsidRPr="00785D4F" w:rsidRDefault="00AB33FA" w:rsidP="008B1473">
            <w:pPr>
              <w:jc w:val="both"/>
            </w:pPr>
            <w:r w:rsidRPr="00960C82">
              <w:t xml:space="preserve">Нормативно-правовая база региональной </w:t>
            </w:r>
            <w:r>
              <w:t>социально-</w:t>
            </w:r>
            <w:r w:rsidRPr="00960C82">
              <w:t>экономической политики</w:t>
            </w:r>
            <w:r>
              <w:t xml:space="preserve">. </w:t>
            </w:r>
            <w:r w:rsidRPr="00C21A0C">
              <w:t>Нормативно-правов</w:t>
            </w:r>
            <w:r>
              <w:t>оер</w:t>
            </w:r>
            <w:r w:rsidRPr="00C21A0C">
              <w:t>аспределение полномочий между центром и регионами</w:t>
            </w:r>
            <w:r>
              <w:t xml:space="preserve"> в </w:t>
            </w:r>
            <w:r w:rsidRPr="00C21A0C">
              <w:t>социальной поддержк</w:t>
            </w:r>
            <w:r>
              <w:t>е</w:t>
            </w:r>
            <w:r w:rsidRPr="00C21A0C">
              <w:t xml:space="preserve"> граждан в РФ</w:t>
            </w:r>
            <w:r>
              <w:t>. Правовое р</w:t>
            </w:r>
            <w:r w:rsidRPr="00C21A0C">
              <w:t>азвитие социальных институтов и социальная политика</w:t>
            </w:r>
            <w:r>
              <w:t>. Правовые о</w:t>
            </w:r>
            <w:r w:rsidRPr="00C21A0C">
              <w:t>собенности установления минимальной заработной платы в российских регионах</w:t>
            </w:r>
            <w:r>
              <w:t>.</w:t>
            </w:r>
            <w:r w:rsidRPr="00C21A0C">
              <w:t xml:space="preserve"> Законодательное обеспечение высшего образования в регионах РФ</w:t>
            </w:r>
            <w:r>
              <w:t xml:space="preserve">. </w:t>
            </w:r>
          </w:p>
        </w:tc>
      </w:tr>
      <w:tr w:rsidR="00AB33FA" w:rsidRPr="00092C77" w:rsidTr="008B1473">
        <w:trPr>
          <w:jc w:val="center"/>
        </w:trPr>
        <w:tc>
          <w:tcPr>
            <w:tcW w:w="426" w:type="dxa"/>
          </w:tcPr>
          <w:p w:rsidR="00AB33FA" w:rsidRDefault="00AB33FA" w:rsidP="008B1473">
            <w:pPr>
              <w:pStyle w:val="a9"/>
              <w:ind w:left="0"/>
              <w:jc w:val="center"/>
            </w:pPr>
            <w:r>
              <w:t>4.</w:t>
            </w:r>
          </w:p>
        </w:tc>
        <w:tc>
          <w:tcPr>
            <w:tcW w:w="3118" w:type="dxa"/>
          </w:tcPr>
          <w:p w:rsidR="00AB33FA" w:rsidRPr="009E3E91" w:rsidRDefault="00AB33FA" w:rsidP="006E32EE">
            <w:r>
              <w:t>Проблемы социальной сферы и пути их решения в регионе.</w:t>
            </w:r>
          </w:p>
        </w:tc>
        <w:tc>
          <w:tcPr>
            <w:tcW w:w="6662" w:type="dxa"/>
          </w:tcPr>
          <w:p w:rsidR="00AB33FA" w:rsidRDefault="00AB33FA" w:rsidP="008B1473">
            <w:pPr>
              <w:jc w:val="both"/>
            </w:pPr>
            <w:r>
              <w:t>Проблемы занятости (отсутствие рабочих мест) – обнищание</w:t>
            </w:r>
          </w:p>
          <w:p w:rsidR="00AB33FA" w:rsidRPr="00785D4F" w:rsidRDefault="00AB33FA" w:rsidP="008B1473">
            <w:pPr>
              <w:jc w:val="both"/>
            </w:pPr>
            <w:r>
              <w:t>населения. Жилищные проблемы. Демографические проблемы, снижение рождаемости, высокая смертность, старение населения, миграции. Ограниченная доступность современной медицины. Низкое качество образования. Падение культурного уровня граждан, повышение безнравственности. Низкий уровень социальной защиты населения.</w:t>
            </w:r>
          </w:p>
        </w:tc>
      </w:tr>
      <w:tr w:rsidR="00AB33FA" w:rsidRPr="00092C77" w:rsidTr="008B1473">
        <w:trPr>
          <w:jc w:val="center"/>
        </w:trPr>
        <w:tc>
          <w:tcPr>
            <w:tcW w:w="426" w:type="dxa"/>
          </w:tcPr>
          <w:p w:rsidR="00AB33FA" w:rsidRDefault="00AB33FA" w:rsidP="008B1473">
            <w:pPr>
              <w:pStyle w:val="a9"/>
              <w:ind w:left="0"/>
              <w:jc w:val="center"/>
            </w:pPr>
            <w:r>
              <w:t>5.</w:t>
            </w:r>
          </w:p>
        </w:tc>
        <w:tc>
          <w:tcPr>
            <w:tcW w:w="3118" w:type="dxa"/>
          </w:tcPr>
          <w:p w:rsidR="00AB33FA" w:rsidRPr="009E3E91" w:rsidRDefault="00AB33FA" w:rsidP="008B1473">
            <w:pPr>
              <w:jc w:val="both"/>
            </w:pPr>
            <w:r>
              <w:t>Программы социально-экономического развития региона.</w:t>
            </w:r>
          </w:p>
        </w:tc>
        <w:tc>
          <w:tcPr>
            <w:tcW w:w="6662" w:type="dxa"/>
          </w:tcPr>
          <w:p w:rsidR="00AB33FA" w:rsidRPr="00785D4F" w:rsidRDefault="00AB33FA" w:rsidP="008B1473">
            <w:pPr>
              <w:jc w:val="both"/>
            </w:pPr>
            <w:r>
              <w:t>Классификация программ социально-экономического развития. Программно-целевой метод планирования. Виды программ социального развития. Социальные программы как механизм реализации социальной политики. Основные направления социальных программ. Структура программ. Мониторинг и оценка программ.</w:t>
            </w:r>
          </w:p>
        </w:tc>
      </w:tr>
      <w:tr w:rsidR="00AB33FA" w:rsidRPr="00092C77" w:rsidTr="008B1473">
        <w:trPr>
          <w:jc w:val="center"/>
        </w:trPr>
        <w:tc>
          <w:tcPr>
            <w:tcW w:w="426" w:type="dxa"/>
          </w:tcPr>
          <w:p w:rsidR="00AB33FA" w:rsidRDefault="00AB33FA" w:rsidP="008B1473">
            <w:pPr>
              <w:pStyle w:val="a9"/>
              <w:ind w:left="0"/>
              <w:jc w:val="center"/>
            </w:pPr>
            <w:r>
              <w:t>6.</w:t>
            </w:r>
          </w:p>
        </w:tc>
        <w:tc>
          <w:tcPr>
            <w:tcW w:w="3118" w:type="dxa"/>
          </w:tcPr>
          <w:p w:rsidR="00AB33FA" w:rsidRDefault="00AB33FA" w:rsidP="008B1473">
            <w:pPr>
              <w:jc w:val="both"/>
            </w:pPr>
            <w:r>
              <w:t>Социальная поддержка льготных категорий граждан РФ.</w:t>
            </w:r>
          </w:p>
        </w:tc>
        <w:tc>
          <w:tcPr>
            <w:tcW w:w="6662" w:type="dxa"/>
          </w:tcPr>
          <w:p w:rsidR="00AB33FA" w:rsidRDefault="00AB33FA" w:rsidP="008B1473">
            <w:pPr>
              <w:jc w:val="both"/>
            </w:pPr>
            <w:r>
              <w:t xml:space="preserve">Категории граждан, получающие социальную поддержку. Организационно-правовые формы социальной защиты населения. Перечень социально-незащищённых категорий граждан, имеющих право на социальные льготы и поддержку.Меры социальной поддержки. Экономические меры социальной поддержки. Виды материальной поддержки. Набор социальных услуг. Социальная защита семьи. </w:t>
            </w:r>
          </w:p>
          <w:p w:rsidR="00AB33FA" w:rsidRPr="00785D4F" w:rsidRDefault="00AB33FA" w:rsidP="008B1473">
            <w:pPr>
              <w:jc w:val="both"/>
            </w:pPr>
            <w:r>
              <w:lastRenderedPageBreak/>
              <w:t>Поддержка государством пожилых людей.</w:t>
            </w:r>
          </w:p>
        </w:tc>
      </w:tr>
    </w:tbl>
    <w:p w:rsidR="00AB33FA" w:rsidRDefault="00AB33FA" w:rsidP="00092C77">
      <w:pPr>
        <w:jc w:val="center"/>
        <w:rPr>
          <w:b/>
        </w:rPr>
      </w:pPr>
      <w:r w:rsidRPr="00784068">
        <w:rPr>
          <w:b/>
        </w:rPr>
        <w:lastRenderedPageBreak/>
        <w:t>4.2.2. Содержание практических занятий</w:t>
      </w:r>
    </w:p>
    <w:p w:rsidR="00AB33FA" w:rsidRDefault="00AB33FA"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850"/>
        <w:gridCol w:w="6662"/>
      </w:tblGrid>
      <w:tr w:rsidR="00AB33FA" w:rsidRPr="00092C77" w:rsidTr="008B1473">
        <w:trPr>
          <w:jc w:val="center"/>
        </w:trPr>
        <w:tc>
          <w:tcPr>
            <w:tcW w:w="694" w:type="dxa"/>
          </w:tcPr>
          <w:p w:rsidR="00AB33FA" w:rsidRPr="008B1473" w:rsidRDefault="00AB33FA" w:rsidP="008B1473">
            <w:pPr>
              <w:jc w:val="center"/>
              <w:rPr>
                <w:b/>
              </w:rPr>
            </w:pPr>
            <w:r w:rsidRPr="008B1473">
              <w:rPr>
                <w:b/>
              </w:rPr>
              <w:t>№ п/п</w:t>
            </w:r>
          </w:p>
        </w:tc>
        <w:tc>
          <w:tcPr>
            <w:tcW w:w="2850" w:type="dxa"/>
          </w:tcPr>
          <w:p w:rsidR="00AB33FA" w:rsidRPr="008B1473" w:rsidRDefault="00AB33FA" w:rsidP="008B1473">
            <w:pPr>
              <w:jc w:val="center"/>
              <w:rPr>
                <w:b/>
              </w:rPr>
            </w:pPr>
            <w:r w:rsidRPr="008B1473">
              <w:rPr>
                <w:b/>
              </w:rPr>
              <w:t>Наименование темы (раздела) дисциплины</w:t>
            </w:r>
          </w:p>
        </w:tc>
        <w:tc>
          <w:tcPr>
            <w:tcW w:w="6662" w:type="dxa"/>
          </w:tcPr>
          <w:p w:rsidR="00AB33FA" w:rsidRPr="008B1473" w:rsidRDefault="00AB33FA" w:rsidP="008B1473">
            <w:pPr>
              <w:jc w:val="center"/>
              <w:rPr>
                <w:b/>
              </w:rPr>
            </w:pPr>
            <w:r w:rsidRPr="008B1473">
              <w:rPr>
                <w:b/>
              </w:rPr>
              <w:t>Содержание практического занятия</w:t>
            </w:r>
          </w:p>
        </w:tc>
      </w:tr>
      <w:tr w:rsidR="00AB33FA" w:rsidRPr="00092C77" w:rsidTr="008B1473">
        <w:trPr>
          <w:jc w:val="center"/>
        </w:trPr>
        <w:tc>
          <w:tcPr>
            <w:tcW w:w="694" w:type="dxa"/>
          </w:tcPr>
          <w:p w:rsidR="00AB33FA" w:rsidRPr="00784068" w:rsidRDefault="00AB33FA" w:rsidP="008B1473">
            <w:pPr>
              <w:jc w:val="center"/>
            </w:pPr>
            <w:r w:rsidRPr="00784068">
              <w:t>1.</w:t>
            </w:r>
          </w:p>
        </w:tc>
        <w:tc>
          <w:tcPr>
            <w:tcW w:w="2850" w:type="dxa"/>
          </w:tcPr>
          <w:p w:rsidR="00AB33FA" w:rsidRPr="00E6719B" w:rsidRDefault="00AB33FA" w:rsidP="008B1473">
            <w:pPr>
              <w:jc w:val="both"/>
            </w:pPr>
            <w:r w:rsidRPr="001C1F70">
              <w:t>Социальная сфера как объект государственного и муниципального управления.</w:t>
            </w:r>
          </w:p>
        </w:tc>
        <w:tc>
          <w:tcPr>
            <w:tcW w:w="6662" w:type="dxa"/>
          </w:tcPr>
          <w:p w:rsidR="00AB33FA" w:rsidRDefault="00AB33FA" w:rsidP="008B1473">
            <w:pPr>
              <w:jc w:val="both"/>
            </w:pPr>
            <w:r>
              <w:t xml:space="preserve">1. </w:t>
            </w:r>
            <w:r w:rsidRPr="001C1F70">
              <w:t xml:space="preserve">Понятие социально-экономического развития. </w:t>
            </w:r>
          </w:p>
          <w:p w:rsidR="00AB33FA" w:rsidRDefault="00AB33FA" w:rsidP="008B1473">
            <w:pPr>
              <w:jc w:val="both"/>
            </w:pPr>
            <w:r>
              <w:t xml:space="preserve">2. </w:t>
            </w:r>
            <w:r w:rsidRPr="001C1F70">
              <w:t xml:space="preserve">Субъект и объект управления социально-экономическим развитием на местном уровне. </w:t>
            </w:r>
          </w:p>
          <w:p w:rsidR="00AB33FA" w:rsidRDefault="00AB33FA" w:rsidP="008B1473">
            <w:pPr>
              <w:jc w:val="both"/>
            </w:pPr>
            <w:r>
              <w:t xml:space="preserve">3. </w:t>
            </w:r>
            <w:r w:rsidRPr="001C1F70">
              <w:t xml:space="preserve">Социальная политика. </w:t>
            </w:r>
          </w:p>
          <w:p w:rsidR="00AB33FA" w:rsidRDefault="00AB33FA" w:rsidP="008B1473">
            <w:pPr>
              <w:jc w:val="both"/>
            </w:pPr>
            <w:r>
              <w:t xml:space="preserve">4. </w:t>
            </w:r>
            <w:r w:rsidRPr="001C1F70">
              <w:t xml:space="preserve">Методы оценки и индикаторы социального развития. </w:t>
            </w:r>
          </w:p>
          <w:p w:rsidR="00AB33FA" w:rsidRDefault="00AB33FA" w:rsidP="008B1473">
            <w:pPr>
              <w:jc w:val="both"/>
            </w:pPr>
            <w:r>
              <w:t xml:space="preserve">5. </w:t>
            </w:r>
            <w:r w:rsidRPr="001C1F70">
              <w:t xml:space="preserve">Индекс развития человеческого потенциала. </w:t>
            </w:r>
          </w:p>
          <w:p w:rsidR="00AB33FA" w:rsidRDefault="00AB33FA" w:rsidP="008B1473">
            <w:pPr>
              <w:jc w:val="both"/>
            </w:pPr>
            <w:r>
              <w:t xml:space="preserve">6. </w:t>
            </w:r>
            <w:r w:rsidRPr="001C1F70">
              <w:t xml:space="preserve">Качество жизни как показатель социального развития. </w:t>
            </w:r>
          </w:p>
          <w:p w:rsidR="00AB33FA" w:rsidRDefault="00AB33FA" w:rsidP="008B1473">
            <w:pPr>
              <w:jc w:val="both"/>
            </w:pPr>
            <w:r>
              <w:t xml:space="preserve">7. </w:t>
            </w:r>
            <w:r w:rsidRPr="001C1F70">
              <w:t xml:space="preserve">Проблемы социального развития в современной России. </w:t>
            </w:r>
          </w:p>
          <w:p w:rsidR="00AB33FA" w:rsidRPr="00443766" w:rsidRDefault="00AB33FA" w:rsidP="008B1473">
            <w:pPr>
              <w:jc w:val="both"/>
            </w:pPr>
            <w:r>
              <w:t xml:space="preserve">8. </w:t>
            </w:r>
            <w:r w:rsidRPr="001C1F70">
              <w:t>Виды социальных услуг и система социальной защиты населения.</w:t>
            </w:r>
          </w:p>
        </w:tc>
      </w:tr>
      <w:tr w:rsidR="00AB33FA" w:rsidRPr="00092C77" w:rsidTr="008B1473">
        <w:trPr>
          <w:jc w:val="center"/>
        </w:trPr>
        <w:tc>
          <w:tcPr>
            <w:tcW w:w="694" w:type="dxa"/>
          </w:tcPr>
          <w:p w:rsidR="00AB33FA" w:rsidRPr="00784068" w:rsidRDefault="00AB33FA" w:rsidP="008B1473">
            <w:pPr>
              <w:jc w:val="center"/>
            </w:pPr>
            <w:r>
              <w:t>2.</w:t>
            </w:r>
          </w:p>
        </w:tc>
        <w:tc>
          <w:tcPr>
            <w:tcW w:w="2850" w:type="dxa"/>
          </w:tcPr>
          <w:p w:rsidR="00AB33FA" w:rsidRPr="008B1473" w:rsidRDefault="00AB33FA" w:rsidP="008B1473">
            <w:pPr>
              <w:jc w:val="both"/>
              <w:rPr>
                <w:b/>
              </w:rPr>
            </w:pPr>
            <w:r w:rsidRPr="009E3E91">
              <w:t>Основные элементы системы управления социальным комплексом региона.</w:t>
            </w:r>
          </w:p>
        </w:tc>
        <w:tc>
          <w:tcPr>
            <w:tcW w:w="6662" w:type="dxa"/>
          </w:tcPr>
          <w:p w:rsidR="00AB33FA" w:rsidRDefault="00AB33FA" w:rsidP="008B1473">
            <w:pPr>
              <w:jc w:val="both"/>
            </w:pPr>
            <w:r>
              <w:t xml:space="preserve">1. Структура управления социальным комплексом региона. </w:t>
            </w:r>
          </w:p>
          <w:p w:rsidR="00AB33FA" w:rsidRDefault="00AB33FA" w:rsidP="008B1473">
            <w:pPr>
              <w:jc w:val="both"/>
            </w:pPr>
            <w:r>
              <w:t xml:space="preserve">2. Деятельность органов местного самоуправления. </w:t>
            </w:r>
          </w:p>
          <w:p w:rsidR="00AB33FA" w:rsidRDefault="00AB33FA" w:rsidP="008B1473">
            <w:pPr>
              <w:jc w:val="both"/>
            </w:pPr>
            <w:r>
              <w:t xml:space="preserve">3. Планирование социально-экономического развития как часть управленческой деятельности. </w:t>
            </w:r>
          </w:p>
          <w:p w:rsidR="00AB33FA" w:rsidRDefault="00AB33FA" w:rsidP="008B1473">
            <w:pPr>
              <w:jc w:val="both"/>
            </w:pPr>
            <w:r>
              <w:t>4. Виды планирования социально-экономического развития.</w:t>
            </w:r>
          </w:p>
          <w:p w:rsidR="00AB33FA" w:rsidRPr="00913072" w:rsidRDefault="00AB33FA" w:rsidP="008B1473">
            <w:pPr>
              <w:jc w:val="both"/>
            </w:pPr>
            <w:r>
              <w:t>5. Бюджетное планирование социального развития региона.</w:t>
            </w:r>
          </w:p>
        </w:tc>
      </w:tr>
      <w:tr w:rsidR="00AB33FA" w:rsidRPr="00092C77" w:rsidTr="008B1473">
        <w:trPr>
          <w:jc w:val="center"/>
        </w:trPr>
        <w:tc>
          <w:tcPr>
            <w:tcW w:w="694" w:type="dxa"/>
          </w:tcPr>
          <w:p w:rsidR="00AB33FA" w:rsidRDefault="00AB33FA" w:rsidP="008B1473">
            <w:pPr>
              <w:jc w:val="center"/>
            </w:pPr>
            <w:r>
              <w:t>3.</w:t>
            </w:r>
          </w:p>
        </w:tc>
        <w:tc>
          <w:tcPr>
            <w:tcW w:w="2850" w:type="dxa"/>
          </w:tcPr>
          <w:p w:rsidR="00AB33FA" w:rsidRPr="00443766" w:rsidRDefault="00AB33FA" w:rsidP="008B1473">
            <w:pPr>
              <w:jc w:val="both"/>
            </w:pPr>
            <w:r w:rsidRPr="00C21A0C">
              <w:t>Правовые основы социальной поддержки граждан в РФ.</w:t>
            </w:r>
          </w:p>
        </w:tc>
        <w:tc>
          <w:tcPr>
            <w:tcW w:w="6662" w:type="dxa"/>
          </w:tcPr>
          <w:p w:rsidR="00AB33FA" w:rsidRDefault="00AB33FA" w:rsidP="008B1473">
            <w:pPr>
              <w:jc w:val="both"/>
            </w:pPr>
            <w:r>
              <w:t xml:space="preserve">1. </w:t>
            </w:r>
            <w:r w:rsidRPr="00C21A0C">
              <w:t xml:space="preserve">Нормативно-правовая база региональной социально-экономической политики. </w:t>
            </w:r>
          </w:p>
          <w:p w:rsidR="00AB33FA" w:rsidRDefault="00AB33FA" w:rsidP="008B1473">
            <w:pPr>
              <w:jc w:val="both"/>
            </w:pPr>
            <w:r>
              <w:t xml:space="preserve">2. </w:t>
            </w:r>
            <w:r w:rsidRPr="00C21A0C">
              <w:t>Нормативно-правовое распределение полномочий между центром и регионами в социальной поддержке граждан в РФ.</w:t>
            </w:r>
          </w:p>
          <w:p w:rsidR="00AB33FA" w:rsidRDefault="00AB33FA" w:rsidP="008B1473">
            <w:pPr>
              <w:jc w:val="both"/>
            </w:pPr>
            <w:r>
              <w:t xml:space="preserve">3. </w:t>
            </w:r>
            <w:r w:rsidRPr="00C21A0C">
              <w:t xml:space="preserve">Правовое развитие социальных институтов и социальная политика. </w:t>
            </w:r>
          </w:p>
          <w:p w:rsidR="00AB33FA" w:rsidRDefault="00AB33FA" w:rsidP="008B1473">
            <w:pPr>
              <w:jc w:val="both"/>
            </w:pPr>
            <w:r>
              <w:t xml:space="preserve">4. </w:t>
            </w:r>
            <w:r w:rsidRPr="00C21A0C">
              <w:t>Правовые особенности установления минимальной заработной платы в российских регионах</w:t>
            </w:r>
            <w:r>
              <w:t>.</w:t>
            </w:r>
          </w:p>
          <w:p w:rsidR="00AB33FA" w:rsidRDefault="00AB33FA" w:rsidP="008B1473">
            <w:pPr>
              <w:jc w:val="both"/>
            </w:pPr>
            <w:r>
              <w:t xml:space="preserve">5. </w:t>
            </w:r>
            <w:r w:rsidRPr="00C21A0C">
              <w:t>Законодательное обеспечение высшего образования в регионах РФ.</w:t>
            </w:r>
          </w:p>
        </w:tc>
      </w:tr>
      <w:tr w:rsidR="00AB33FA" w:rsidRPr="00092C77" w:rsidTr="008B1473">
        <w:trPr>
          <w:jc w:val="center"/>
        </w:trPr>
        <w:tc>
          <w:tcPr>
            <w:tcW w:w="694" w:type="dxa"/>
          </w:tcPr>
          <w:p w:rsidR="00AB33FA" w:rsidRDefault="00AB33FA" w:rsidP="008B1473">
            <w:pPr>
              <w:jc w:val="center"/>
            </w:pPr>
            <w:r>
              <w:t>4.</w:t>
            </w:r>
          </w:p>
        </w:tc>
        <w:tc>
          <w:tcPr>
            <w:tcW w:w="2850" w:type="dxa"/>
          </w:tcPr>
          <w:p w:rsidR="00AB33FA" w:rsidRPr="00443766" w:rsidRDefault="00AB33FA" w:rsidP="008B1473">
            <w:pPr>
              <w:jc w:val="both"/>
            </w:pPr>
            <w:r w:rsidRPr="001C1F70">
              <w:t>Проблемы социальной сферы и пути их решения в регионе.</w:t>
            </w:r>
          </w:p>
        </w:tc>
        <w:tc>
          <w:tcPr>
            <w:tcW w:w="6662" w:type="dxa"/>
          </w:tcPr>
          <w:p w:rsidR="00AB33FA" w:rsidRDefault="00AB33FA" w:rsidP="008B1473">
            <w:pPr>
              <w:jc w:val="both"/>
            </w:pPr>
            <w:r>
              <w:t>1. Проблемы занятости (отсутствие рабочих мест) – обнищание</w:t>
            </w:r>
          </w:p>
          <w:p w:rsidR="00AB33FA" w:rsidRDefault="00AB33FA" w:rsidP="008B1473">
            <w:pPr>
              <w:jc w:val="both"/>
            </w:pPr>
            <w:r>
              <w:t xml:space="preserve">населения. </w:t>
            </w:r>
          </w:p>
          <w:p w:rsidR="00AB33FA" w:rsidRDefault="00AB33FA" w:rsidP="008B1473">
            <w:pPr>
              <w:jc w:val="both"/>
            </w:pPr>
            <w:r>
              <w:t xml:space="preserve">2. Жилищные проблемы. </w:t>
            </w:r>
          </w:p>
          <w:p w:rsidR="00AB33FA" w:rsidRDefault="00AB33FA" w:rsidP="008B1473">
            <w:pPr>
              <w:jc w:val="both"/>
            </w:pPr>
            <w:r>
              <w:t>3. Демографические проблемы, снижение рождаемости, высокая смертность, старение населения, миграции.</w:t>
            </w:r>
          </w:p>
          <w:p w:rsidR="00AB33FA" w:rsidRDefault="00AB33FA" w:rsidP="008B1473">
            <w:pPr>
              <w:jc w:val="both"/>
            </w:pPr>
            <w:r>
              <w:t xml:space="preserve">3. Ограниченная доступность современной медицины. </w:t>
            </w:r>
          </w:p>
          <w:p w:rsidR="00AB33FA" w:rsidRDefault="00AB33FA" w:rsidP="008B1473">
            <w:pPr>
              <w:jc w:val="both"/>
            </w:pPr>
            <w:r>
              <w:t xml:space="preserve">4. Низкое качество образования. </w:t>
            </w:r>
          </w:p>
          <w:p w:rsidR="00AB33FA" w:rsidRDefault="00AB33FA" w:rsidP="008B1473">
            <w:pPr>
              <w:jc w:val="both"/>
            </w:pPr>
            <w:r>
              <w:t xml:space="preserve">5. Падение культурного уровня граждан, повышение безнравственности. </w:t>
            </w:r>
          </w:p>
          <w:p w:rsidR="00AB33FA" w:rsidRPr="002D50CB" w:rsidRDefault="00AB33FA" w:rsidP="008B1473">
            <w:pPr>
              <w:jc w:val="both"/>
            </w:pPr>
            <w:r>
              <w:t>6. Низкий уровень социальной защиты населения.</w:t>
            </w:r>
          </w:p>
        </w:tc>
      </w:tr>
      <w:tr w:rsidR="00AB33FA" w:rsidRPr="00092C77" w:rsidTr="008B1473">
        <w:trPr>
          <w:jc w:val="center"/>
        </w:trPr>
        <w:tc>
          <w:tcPr>
            <w:tcW w:w="694" w:type="dxa"/>
          </w:tcPr>
          <w:p w:rsidR="00AB33FA" w:rsidRDefault="00AB33FA" w:rsidP="008B1473">
            <w:pPr>
              <w:jc w:val="center"/>
            </w:pPr>
            <w:r>
              <w:t>5.</w:t>
            </w:r>
          </w:p>
        </w:tc>
        <w:tc>
          <w:tcPr>
            <w:tcW w:w="2850" w:type="dxa"/>
          </w:tcPr>
          <w:p w:rsidR="00AB33FA" w:rsidRPr="00E6719B" w:rsidRDefault="00AB33FA" w:rsidP="008B1473">
            <w:pPr>
              <w:jc w:val="both"/>
            </w:pPr>
            <w:r w:rsidRPr="001C1F70">
              <w:t>Программы социально-экономического развития региона.</w:t>
            </w:r>
          </w:p>
        </w:tc>
        <w:tc>
          <w:tcPr>
            <w:tcW w:w="6662" w:type="dxa"/>
          </w:tcPr>
          <w:p w:rsidR="00AB33FA" w:rsidRDefault="00AB33FA" w:rsidP="008B1473">
            <w:pPr>
              <w:jc w:val="both"/>
            </w:pPr>
            <w:r>
              <w:t xml:space="preserve">1. </w:t>
            </w:r>
            <w:r w:rsidRPr="001C1F70">
              <w:t xml:space="preserve">Классификация программ социально-экономического развития. </w:t>
            </w:r>
          </w:p>
          <w:p w:rsidR="00AB33FA" w:rsidRDefault="00AB33FA" w:rsidP="008B1473">
            <w:pPr>
              <w:jc w:val="both"/>
            </w:pPr>
            <w:r>
              <w:t xml:space="preserve">2. </w:t>
            </w:r>
            <w:r w:rsidRPr="001C1F70">
              <w:t xml:space="preserve">Программно-целевой метод планирования. </w:t>
            </w:r>
          </w:p>
          <w:p w:rsidR="00AB33FA" w:rsidRDefault="00AB33FA" w:rsidP="008B1473">
            <w:pPr>
              <w:jc w:val="both"/>
            </w:pPr>
            <w:r>
              <w:t xml:space="preserve">3. </w:t>
            </w:r>
            <w:r w:rsidRPr="001C1F70">
              <w:t xml:space="preserve">Виды программ социального развития. </w:t>
            </w:r>
          </w:p>
          <w:p w:rsidR="00AB33FA" w:rsidRDefault="00AB33FA" w:rsidP="008B1473">
            <w:pPr>
              <w:jc w:val="both"/>
            </w:pPr>
            <w:r>
              <w:t xml:space="preserve">4. </w:t>
            </w:r>
            <w:r w:rsidRPr="001C1F70">
              <w:t xml:space="preserve">Социальные программы как механизм реализации социальной политики. </w:t>
            </w:r>
          </w:p>
          <w:p w:rsidR="00AB33FA" w:rsidRDefault="00AB33FA" w:rsidP="008B1473">
            <w:pPr>
              <w:jc w:val="both"/>
            </w:pPr>
            <w:r>
              <w:t xml:space="preserve">5. </w:t>
            </w:r>
            <w:r w:rsidRPr="001C1F70">
              <w:t xml:space="preserve">Основные направления социальных программ. </w:t>
            </w:r>
          </w:p>
          <w:p w:rsidR="00AB33FA" w:rsidRDefault="00AB33FA" w:rsidP="008B1473">
            <w:pPr>
              <w:jc w:val="both"/>
            </w:pPr>
            <w:r>
              <w:t xml:space="preserve">6. </w:t>
            </w:r>
            <w:r w:rsidRPr="001C1F70">
              <w:t xml:space="preserve">Структура программ. </w:t>
            </w:r>
          </w:p>
          <w:p w:rsidR="00AB33FA" w:rsidRPr="002D50CB" w:rsidRDefault="00AB33FA" w:rsidP="008B1473">
            <w:pPr>
              <w:jc w:val="both"/>
            </w:pPr>
            <w:r>
              <w:t xml:space="preserve">7. </w:t>
            </w:r>
            <w:r w:rsidRPr="001C1F70">
              <w:t>Мониторинг и оценка программ.</w:t>
            </w:r>
          </w:p>
        </w:tc>
      </w:tr>
      <w:tr w:rsidR="00AB33FA" w:rsidRPr="00092C77" w:rsidTr="008B1473">
        <w:trPr>
          <w:jc w:val="center"/>
        </w:trPr>
        <w:tc>
          <w:tcPr>
            <w:tcW w:w="694" w:type="dxa"/>
          </w:tcPr>
          <w:p w:rsidR="00AB33FA" w:rsidRDefault="00AB33FA" w:rsidP="008B1473">
            <w:pPr>
              <w:jc w:val="center"/>
            </w:pPr>
            <w:r>
              <w:t>6.</w:t>
            </w:r>
          </w:p>
        </w:tc>
        <w:tc>
          <w:tcPr>
            <w:tcW w:w="2850" w:type="dxa"/>
          </w:tcPr>
          <w:p w:rsidR="00AB33FA" w:rsidRPr="00443766" w:rsidRDefault="00AB33FA" w:rsidP="008B1473">
            <w:pPr>
              <w:jc w:val="both"/>
            </w:pPr>
            <w:r w:rsidRPr="001C1F70">
              <w:t xml:space="preserve">Социальная поддержка льготных категорий </w:t>
            </w:r>
            <w:r w:rsidRPr="001C1F70">
              <w:lastRenderedPageBreak/>
              <w:t>граждан РФ.</w:t>
            </w:r>
          </w:p>
        </w:tc>
        <w:tc>
          <w:tcPr>
            <w:tcW w:w="6662" w:type="dxa"/>
          </w:tcPr>
          <w:p w:rsidR="00AB33FA" w:rsidRDefault="00AB33FA" w:rsidP="008B1473">
            <w:pPr>
              <w:jc w:val="both"/>
            </w:pPr>
            <w:r>
              <w:lastRenderedPageBreak/>
              <w:t xml:space="preserve">1. Категории граждан, получающие социальную поддержку. </w:t>
            </w:r>
          </w:p>
          <w:p w:rsidR="00AB33FA" w:rsidRDefault="00AB33FA" w:rsidP="008B1473">
            <w:pPr>
              <w:jc w:val="both"/>
            </w:pPr>
            <w:r>
              <w:t>2. Организационно-правовые формы социальной защиты.</w:t>
            </w:r>
          </w:p>
          <w:p w:rsidR="00AB33FA" w:rsidRDefault="00AB33FA" w:rsidP="008B1473">
            <w:pPr>
              <w:jc w:val="both"/>
            </w:pPr>
            <w:r>
              <w:lastRenderedPageBreak/>
              <w:t xml:space="preserve">населения. </w:t>
            </w:r>
          </w:p>
          <w:p w:rsidR="00AB33FA" w:rsidRDefault="00AB33FA" w:rsidP="008B1473">
            <w:pPr>
              <w:pStyle w:val="a9"/>
              <w:numPr>
                <w:ilvl w:val="0"/>
                <w:numId w:val="13"/>
              </w:numPr>
              <w:jc w:val="both"/>
            </w:pPr>
            <w:r>
              <w:t>Перечень социально-незащищённых категорий.</w:t>
            </w:r>
          </w:p>
          <w:p w:rsidR="00AB33FA" w:rsidRDefault="00AB33FA" w:rsidP="008B1473">
            <w:pPr>
              <w:jc w:val="both"/>
            </w:pPr>
            <w:r>
              <w:t>граждан, имеющих право на социальные льготы и поддержку.</w:t>
            </w:r>
          </w:p>
          <w:p w:rsidR="00AB33FA" w:rsidRDefault="00AB33FA" w:rsidP="008B1473">
            <w:pPr>
              <w:jc w:val="both"/>
            </w:pPr>
            <w:r>
              <w:t xml:space="preserve">3. Меры социальной поддержки. </w:t>
            </w:r>
          </w:p>
          <w:p w:rsidR="00AB33FA" w:rsidRDefault="00AB33FA" w:rsidP="008B1473">
            <w:pPr>
              <w:jc w:val="both"/>
            </w:pPr>
            <w:r>
              <w:t xml:space="preserve">4. Экономические меры социальной поддержки. </w:t>
            </w:r>
          </w:p>
          <w:p w:rsidR="00AB33FA" w:rsidRDefault="00AB33FA" w:rsidP="008B1473">
            <w:pPr>
              <w:jc w:val="both"/>
            </w:pPr>
            <w:r>
              <w:t xml:space="preserve">5. Виды материальной поддержки. </w:t>
            </w:r>
          </w:p>
          <w:p w:rsidR="00AB33FA" w:rsidRDefault="00AB33FA" w:rsidP="008B1473">
            <w:pPr>
              <w:jc w:val="both"/>
            </w:pPr>
            <w:r>
              <w:t xml:space="preserve">6. Набор социальных услуг. </w:t>
            </w:r>
          </w:p>
          <w:p w:rsidR="00AB33FA" w:rsidRDefault="00AB33FA" w:rsidP="008B1473">
            <w:pPr>
              <w:jc w:val="both"/>
            </w:pPr>
            <w:r>
              <w:t xml:space="preserve">7. Социальная защита семьи. </w:t>
            </w:r>
          </w:p>
          <w:p w:rsidR="00AB33FA" w:rsidRPr="00425421" w:rsidRDefault="00AB33FA" w:rsidP="008B1473">
            <w:pPr>
              <w:jc w:val="both"/>
            </w:pPr>
            <w:r>
              <w:t>8. Поддержка государством пожилых людей.</w:t>
            </w:r>
          </w:p>
        </w:tc>
      </w:tr>
    </w:tbl>
    <w:p w:rsidR="00AB33FA" w:rsidRDefault="00AB33FA" w:rsidP="00092C77">
      <w:pPr>
        <w:jc w:val="center"/>
      </w:pPr>
    </w:p>
    <w:p w:rsidR="00AB33FA" w:rsidRDefault="00AB33FA" w:rsidP="00092C77">
      <w:pPr>
        <w:jc w:val="center"/>
        <w:rPr>
          <w:b/>
        </w:rPr>
      </w:pPr>
      <w:r w:rsidRPr="001F0EBE">
        <w:rPr>
          <w:b/>
        </w:rPr>
        <w:t>4.2.3. Содержание самостоятельной работы</w:t>
      </w:r>
    </w:p>
    <w:p w:rsidR="00AB33FA" w:rsidRDefault="00AB33FA" w:rsidP="00092C77">
      <w:pPr>
        <w:jc w:val="cente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830"/>
        <w:gridCol w:w="6946"/>
      </w:tblGrid>
      <w:tr w:rsidR="00AB33FA" w:rsidTr="008B1473">
        <w:tc>
          <w:tcPr>
            <w:tcW w:w="431" w:type="dxa"/>
          </w:tcPr>
          <w:p w:rsidR="00AB33FA" w:rsidRPr="008B1473" w:rsidRDefault="00AB33FA" w:rsidP="008B1473">
            <w:pPr>
              <w:jc w:val="center"/>
              <w:rPr>
                <w:b/>
              </w:rPr>
            </w:pPr>
            <w:r w:rsidRPr="008B1473">
              <w:rPr>
                <w:b/>
              </w:rPr>
              <w:t>№ п/п</w:t>
            </w:r>
          </w:p>
        </w:tc>
        <w:tc>
          <w:tcPr>
            <w:tcW w:w="2830" w:type="dxa"/>
          </w:tcPr>
          <w:p w:rsidR="00AB33FA" w:rsidRPr="008B1473" w:rsidRDefault="00AB33FA" w:rsidP="008B1473">
            <w:pPr>
              <w:jc w:val="center"/>
              <w:rPr>
                <w:b/>
              </w:rPr>
            </w:pPr>
            <w:r w:rsidRPr="008B1473">
              <w:rPr>
                <w:b/>
              </w:rPr>
              <w:t>Наименование темы (раздела) дисциплины</w:t>
            </w:r>
          </w:p>
        </w:tc>
        <w:tc>
          <w:tcPr>
            <w:tcW w:w="6946" w:type="dxa"/>
          </w:tcPr>
          <w:p w:rsidR="00AB33FA" w:rsidRPr="008B1473" w:rsidRDefault="00AB33FA" w:rsidP="008B1473">
            <w:pPr>
              <w:jc w:val="center"/>
              <w:rPr>
                <w:b/>
              </w:rPr>
            </w:pPr>
            <w:r w:rsidRPr="008B1473">
              <w:rPr>
                <w:b/>
              </w:rPr>
              <w:t>Формы и тематика самостоятельной работы</w:t>
            </w:r>
          </w:p>
        </w:tc>
      </w:tr>
      <w:tr w:rsidR="00AB33FA" w:rsidTr="008B1473">
        <w:tc>
          <w:tcPr>
            <w:tcW w:w="431" w:type="dxa"/>
          </w:tcPr>
          <w:p w:rsidR="00AB33FA" w:rsidRDefault="00AB33FA" w:rsidP="008B1473">
            <w:pPr>
              <w:jc w:val="center"/>
            </w:pPr>
            <w:r>
              <w:t>1.</w:t>
            </w:r>
          </w:p>
        </w:tc>
        <w:tc>
          <w:tcPr>
            <w:tcW w:w="2830" w:type="dxa"/>
          </w:tcPr>
          <w:p w:rsidR="00AB33FA" w:rsidRDefault="00AB33FA" w:rsidP="008B1473">
            <w:pPr>
              <w:jc w:val="both"/>
            </w:pPr>
            <w:r w:rsidRPr="001C1F70">
              <w:t xml:space="preserve">Социальная сфера как объект </w:t>
            </w:r>
            <w:r>
              <w:t>г</w:t>
            </w:r>
            <w:r w:rsidRPr="001C1F70">
              <w:t>осударственного и муниципального управления.</w:t>
            </w:r>
          </w:p>
        </w:tc>
        <w:tc>
          <w:tcPr>
            <w:tcW w:w="6946" w:type="dxa"/>
          </w:tcPr>
          <w:p w:rsidR="00AB33FA" w:rsidRDefault="00AB33FA" w:rsidP="008B1473">
            <w:pPr>
              <w:jc w:val="both"/>
            </w:pPr>
            <w:r w:rsidRPr="00B81B2B">
              <w:t>Регион и экономическое пространство</w:t>
            </w:r>
            <w:r>
              <w:t xml:space="preserve">. </w:t>
            </w:r>
            <w:r w:rsidRPr="00B81B2B">
              <w:t>Общественное разделение труда –основа регионального воспроизводственного процесса.Понятие, методы и уровни регулирования регионального развития</w:t>
            </w:r>
            <w:r>
              <w:t>.</w:t>
            </w:r>
          </w:p>
          <w:p w:rsidR="00AB33FA" w:rsidRDefault="00AB33FA" w:rsidP="008B1473">
            <w:pPr>
              <w:jc w:val="both"/>
            </w:pPr>
            <w:r w:rsidRPr="00B81B2B">
              <w:t>Прогнозирование социально-экономического развития региона</w:t>
            </w:r>
            <w:r>
              <w:t>.</w:t>
            </w:r>
            <w:r w:rsidRPr="000825F2">
              <w:t xml:space="preserve">Место </w:t>
            </w:r>
            <w:r>
              <w:t xml:space="preserve">социальной </w:t>
            </w:r>
            <w:r w:rsidRPr="000825F2">
              <w:t>региональной политики в системе государственного управления</w:t>
            </w:r>
            <w:r>
              <w:t>.</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tc>
      </w:tr>
      <w:tr w:rsidR="00AB33FA" w:rsidTr="008B1473">
        <w:tc>
          <w:tcPr>
            <w:tcW w:w="431" w:type="dxa"/>
          </w:tcPr>
          <w:p w:rsidR="00AB33FA" w:rsidRDefault="00AB33FA" w:rsidP="008B1473">
            <w:pPr>
              <w:jc w:val="center"/>
            </w:pPr>
            <w:r>
              <w:t>2.</w:t>
            </w:r>
          </w:p>
        </w:tc>
        <w:tc>
          <w:tcPr>
            <w:tcW w:w="2830" w:type="dxa"/>
          </w:tcPr>
          <w:p w:rsidR="00AB33FA" w:rsidRDefault="00AB33FA" w:rsidP="008B1473">
            <w:pPr>
              <w:jc w:val="both"/>
            </w:pPr>
            <w:r w:rsidRPr="001C1F70">
              <w:t>Основные элементы системы управления социальным комплексом региона.</w:t>
            </w:r>
          </w:p>
        </w:tc>
        <w:tc>
          <w:tcPr>
            <w:tcW w:w="6946" w:type="dxa"/>
          </w:tcPr>
          <w:p w:rsidR="00AB33FA" w:rsidRDefault="00AB33FA" w:rsidP="008B1473">
            <w:pPr>
              <w:jc w:val="both"/>
            </w:pPr>
            <w:r w:rsidRPr="00B81B2B">
              <w:t>Общественное разделение труда – основа регионального воспроизводственного процесса.Конкурентоспособность регионов: понятие и основные характеристики</w:t>
            </w:r>
            <w:r>
              <w:t xml:space="preserve">. </w:t>
            </w:r>
            <w:r w:rsidRPr="00B81B2B">
              <w:t>Стратегическое планирование регионального развития</w:t>
            </w:r>
            <w:r>
              <w:t xml:space="preserve">. </w:t>
            </w:r>
            <w:r w:rsidRPr="00B81B2B">
              <w:t>Программирование регионального развития</w:t>
            </w:r>
            <w:r>
              <w:t>.</w:t>
            </w:r>
            <w:r w:rsidRPr="000825F2">
              <w:t xml:space="preserve">Сущность и уровни региональной </w:t>
            </w:r>
            <w:r>
              <w:t>социально-</w:t>
            </w:r>
            <w:r w:rsidRPr="000825F2">
              <w:t>экономической политики</w:t>
            </w:r>
            <w:r>
              <w:t>.</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tc>
      </w:tr>
      <w:tr w:rsidR="00AB33FA" w:rsidTr="008B1473">
        <w:tc>
          <w:tcPr>
            <w:tcW w:w="431" w:type="dxa"/>
          </w:tcPr>
          <w:p w:rsidR="00AB33FA" w:rsidRDefault="00AB33FA" w:rsidP="008B1473">
            <w:pPr>
              <w:jc w:val="center"/>
            </w:pPr>
            <w:r>
              <w:t>3.</w:t>
            </w:r>
          </w:p>
        </w:tc>
        <w:tc>
          <w:tcPr>
            <w:tcW w:w="2830" w:type="dxa"/>
          </w:tcPr>
          <w:p w:rsidR="00AB33FA" w:rsidRDefault="00AB33FA" w:rsidP="008B1473">
            <w:pPr>
              <w:jc w:val="both"/>
            </w:pPr>
            <w:r w:rsidRPr="00C21A0C">
              <w:t>Правовые основы социальной поддержки граждан в РФ.</w:t>
            </w:r>
          </w:p>
        </w:tc>
        <w:tc>
          <w:tcPr>
            <w:tcW w:w="6946" w:type="dxa"/>
          </w:tcPr>
          <w:p w:rsidR="00AB33FA" w:rsidRDefault="00AB33FA" w:rsidP="008B1473">
            <w:pPr>
              <w:jc w:val="both"/>
            </w:pPr>
            <w:r>
              <w:t>Федеральный закон №400-ФЗ «О страховых пенсиях» от</w:t>
            </w:r>
          </w:p>
          <w:p w:rsidR="00AB33FA" w:rsidRDefault="00AB33FA" w:rsidP="008B1473">
            <w:pPr>
              <w:jc w:val="both"/>
            </w:pPr>
            <w:r>
              <w:t>28.12.2013 (ред. от 29.12.2015). Федеральный закон №165-ФЗ</w:t>
            </w:r>
          </w:p>
          <w:p w:rsidR="00AB33FA" w:rsidRDefault="00AB33FA" w:rsidP="008B1473">
            <w:pPr>
              <w:jc w:val="both"/>
            </w:pPr>
            <w:r>
              <w:t>«Об основах обязательного социального страхования» от</w:t>
            </w:r>
          </w:p>
          <w:p w:rsidR="00AB33FA" w:rsidRDefault="00AB33FA" w:rsidP="008B1473">
            <w:pPr>
              <w:jc w:val="both"/>
            </w:pPr>
            <w:r>
              <w:t>16.07.1999 (ред. от 01.12.2014). Федеральный закон №442-ФЗ</w:t>
            </w:r>
          </w:p>
          <w:p w:rsidR="00AB33FA" w:rsidRDefault="00AB33FA" w:rsidP="008B1473">
            <w:pPr>
              <w:jc w:val="both"/>
            </w:pPr>
            <w:r>
              <w:t>«Об основах социального обслуживания граждан в</w:t>
            </w:r>
          </w:p>
          <w:p w:rsidR="00AB33FA" w:rsidRDefault="00AB33FA" w:rsidP="008B1473">
            <w:pPr>
              <w:jc w:val="both"/>
            </w:pPr>
            <w:r>
              <w:t>Российской Федерации» от 28.12.2013 (ред. от 21.07.2014).</w:t>
            </w:r>
          </w:p>
          <w:p w:rsidR="00AB33FA" w:rsidRDefault="00AB33FA" w:rsidP="008B1473">
            <w:pPr>
              <w:jc w:val="both"/>
            </w:pPr>
            <w:r>
              <w:t>Федеральный закон №323-ФЗ «Об основах охраны здоровья</w:t>
            </w:r>
          </w:p>
          <w:p w:rsidR="00AB33FA" w:rsidRDefault="00AB33FA" w:rsidP="008B1473">
            <w:pPr>
              <w:jc w:val="both"/>
            </w:pPr>
            <w:r>
              <w:t>граждан в Российской Федерации» от 21.11.2011 (ред. от</w:t>
            </w:r>
          </w:p>
          <w:p w:rsidR="00AB33FA" w:rsidRDefault="00AB33FA" w:rsidP="008B1473">
            <w:pPr>
              <w:jc w:val="both"/>
            </w:pPr>
            <w:r>
              <w:t>29.12.2015). Федеральный закон №81-ФЗ «О государственных</w:t>
            </w:r>
          </w:p>
          <w:p w:rsidR="00AB33FA" w:rsidRDefault="00AB33FA" w:rsidP="008B1473">
            <w:pPr>
              <w:jc w:val="both"/>
            </w:pPr>
            <w:r>
              <w:t>пособиях гражданам, имеющим детей» от 19.05.1995 (ред. от</w:t>
            </w:r>
          </w:p>
          <w:p w:rsidR="00AB33FA" w:rsidRDefault="00AB33FA" w:rsidP="008B1473">
            <w:pPr>
              <w:jc w:val="both"/>
            </w:pPr>
            <w:r>
              <w:t>29.12.2017).</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lastRenderedPageBreak/>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p w:rsidR="00AB33FA" w:rsidRDefault="00AB33FA" w:rsidP="008B1473">
            <w:pPr>
              <w:jc w:val="both"/>
            </w:pPr>
            <w:r w:rsidRPr="00BC4588">
              <w:t>Подготовка эссе</w:t>
            </w:r>
            <w:r>
              <w:t>.</w:t>
            </w:r>
          </w:p>
        </w:tc>
      </w:tr>
      <w:tr w:rsidR="00AB33FA" w:rsidTr="008B1473">
        <w:tc>
          <w:tcPr>
            <w:tcW w:w="431" w:type="dxa"/>
          </w:tcPr>
          <w:p w:rsidR="00AB33FA" w:rsidRDefault="00AB33FA" w:rsidP="008B1473">
            <w:pPr>
              <w:jc w:val="center"/>
            </w:pPr>
            <w:r>
              <w:lastRenderedPageBreak/>
              <w:t>4.</w:t>
            </w:r>
          </w:p>
        </w:tc>
        <w:tc>
          <w:tcPr>
            <w:tcW w:w="2830" w:type="dxa"/>
          </w:tcPr>
          <w:p w:rsidR="00AB33FA" w:rsidRDefault="00AB33FA" w:rsidP="008B1473">
            <w:pPr>
              <w:jc w:val="both"/>
            </w:pPr>
            <w:r w:rsidRPr="001C1F70">
              <w:t>Проблемы социальной сферы и пути их решения в регионе.</w:t>
            </w:r>
          </w:p>
        </w:tc>
        <w:tc>
          <w:tcPr>
            <w:tcW w:w="6946" w:type="dxa"/>
          </w:tcPr>
          <w:p w:rsidR="00AB33FA" w:rsidRDefault="00AB33FA" w:rsidP="008B1473">
            <w:pPr>
              <w:jc w:val="both"/>
            </w:pPr>
            <w:r>
              <w:t>Проблемы б</w:t>
            </w:r>
            <w:r w:rsidRPr="00B81B2B">
              <w:t>юджетн</w:t>
            </w:r>
            <w:r>
              <w:t>ого</w:t>
            </w:r>
            <w:r w:rsidRPr="00B81B2B">
              <w:t xml:space="preserve"> федерализм</w:t>
            </w:r>
            <w:r>
              <w:t>а</w:t>
            </w:r>
            <w:r w:rsidRPr="00B81B2B">
              <w:t xml:space="preserve"> в России</w:t>
            </w:r>
            <w:r>
              <w:t>. Сложности формирования о</w:t>
            </w:r>
            <w:r w:rsidRPr="000825F2">
              <w:t>рганизационны</w:t>
            </w:r>
            <w:r>
              <w:t>х</w:t>
            </w:r>
            <w:r w:rsidRPr="000825F2">
              <w:t xml:space="preserve"> средств и форм</w:t>
            </w:r>
            <w:r>
              <w:t xml:space="preserve"> реализации региональной </w:t>
            </w:r>
            <w:r w:rsidRPr="000825F2">
              <w:t>экономической политики</w:t>
            </w:r>
            <w:r>
              <w:t xml:space="preserve">. Проблемы функционирования </w:t>
            </w:r>
            <w:r w:rsidRPr="000825F2">
              <w:t>Макро</w:t>
            </w:r>
            <w:r>
              <w:t>-</w:t>
            </w:r>
            <w:r w:rsidRPr="000825F2">
              <w:t xml:space="preserve"> и микроинструмент</w:t>
            </w:r>
            <w:r>
              <w:t xml:space="preserve">овсоциальной </w:t>
            </w:r>
            <w:r w:rsidRPr="000825F2">
              <w:t>региональной политики</w:t>
            </w:r>
            <w:r>
              <w:t>. Проблемы федеральной и региональной молодежной политики как ключевая зона развития. Работа системы общественных объединений в России по профилактике отрицательных тенденций в молодежной среде.</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tc>
      </w:tr>
      <w:tr w:rsidR="00AB33FA" w:rsidTr="008B1473">
        <w:tc>
          <w:tcPr>
            <w:tcW w:w="431" w:type="dxa"/>
          </w:tcPr>
          <w:p w:rsidR="00AB33FA" w:rsidRDefault="00AB33FA" w:rsidP="008B1473">
            <w:pPr>
              <w:jc w:val="center"/>
            </w:pPr>
            <w:r>
              <w:t>5.</w:t>
            </w:r>
          </w:p>
        </w:tc>
        <w:tc>
          <w:tcPr>
            <w:tcW w:w="2830" w:type="dxa"/>
          </w:tcPr>
          <w:p w:rsidR="00AB33FA" w:rsidRDefault="00AB33FA" w:rsidP="008B1473">
            <w:pPr>
              <w:jc w:val="both"/>
            </w:pPr>
            <w:r w:rsidRPr="001C1F70">
              <w:t>Программы социально-экономического развития региона.</w:t>
            </w:r>
          </w:p>
        </w:tc>
        <w:tc>
          <w:tcPr>
            <w:tcW w:w="6946" w:type="dxa"/>
          </w:tcPr>
          <w:p w:rsidR="00AB33FA" w:rsidRDefault="00AB33FA" w:rsidP="008B1473">
            <w:pPr>
              <w:jc w:val="both"/>
            </w:pPr>
            <w:r w:rsidRPr="000825F2">
              <w:t xml:space="preserve">Структура и содержание </w:t>
            </w:r>
            <w:r>
              <w:t>социально-</w:t>
            </w:r>
            <w:r w:rsidRPr="000825F2">
              <w:t>экономической политики региона</w:t>
            </w:r>
            <w:r>
              <w:t xml:space="preserve">. </w:t>
            </w:r>
            <w:r w:rsidRPr="000825F2">
              <w:t>Становление системы планирования социально-экономического развития регионов.Современная практика стратегического планирования социально-экономического развития.Научно-методические основы разработки стратегии инновационного развития на региональном уровне</w:t>
            </w:r>
            <w:r>
              <w:t xml:space="preserve">. </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p w:rsidR="00AB33FA" w:rsidRDefault="00AB33FA" w:rsidP="00B54486">
            <w:r>
              <w:t>Подготовка презентации</w:t>
            </w:r>
          </w:p>
          <w:p w:rsidR="00AB33FA" w:rsidRDefault="00AB33FA" w:rsidP="00B54486">
            <w:r>
              <w:t>Подготовка эссе.</w:t>
            </w:r>
          </w:p>
        </w:tc>
      </w:tr>
      <w:tr w:rsidR="00AB33FA" w:rsidTr="008B1473">
        <w:tc>
          <w:tcPr>
            <w:tcW w:w="431" w:type="dxa"/>
          </w:tcPr>
          <w:p w:rsidR="00AB33FA" w:rsidRDefault="00AB33FA" w:rsidP="008B1473">
            <w:pPr>
              <w:jc w:val="center"/>
            </w:pPr>
            <w:r>
              <w:t>6.</w:t>
            </w:r>
          </w:p>
        </w:tc>
        <w:tc>
          <w:tcPr>
            <w:tcW w:w="2830" w:type="dxa"/>
          </w:tcPr>
          <w:p w:rsidR="00AB33FA" w:rsidRDefault="00AB33FA" w:rsidP="008B1473">
            <w:pPr>
              <w:jc w:val="both"/>
            </w:pPr>
            <w:r w:rsidRPr="001C1F70">
              <w:t>Социальная поддержка льготных категорий граждан РФ.</w:t>
            </w:r>
          </w:p>
        </w:tc>
        <w:tc>
          <w:tcPr>
            <w:tcW w:w="6946" w:type="dxa"/>
          </w:tcPr>
          <w:p w:rsidR="00AB33FA" w:rsidRDefault="00AB33FA" w:rsidP="008B1473">
            <w:pPr>
              <w:jc w:val="both"/>
            </w:pPr>
            <w:r>
              <w:t xml:space="preserve">Европейские институты социальной поддержки людей старших возрастов. </w:t>
            </w:r>
            <w:r w:rsidRPr="000825F2">
              <w:t>Адаптация рынка труда для людей старшего возраста</w:t>
            </w:r>
            <w:r>
              <w:t xml:space="preserve">. Адаптация системы здравоохранения к потребностям пожилых людей. Меры по обеспечению социальной интегрированности людей старших возрастов. Социальная поддержка пожилых людей в России и развитие института активного долголетия. </w:t>
            </w:r>
            <w:r w:rsidRPr="001811D0">
              <w:t xml:space="preserve">Меры по обеспечению социальной интегрированности людей </w:t>
            </w:r>
            <w:r>
              <w:t>с ограниченными возможностями (инвалидов)</w:t>
            </w:r>
            <w:r w:rsidRPr="001811D0">
              <w:t>.</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tc>
      </w:tr>
    </w:tbl>
    <w:p w:rsidR="00AB33FA" w:rsidRDefault="00AB33FA" w:rsidP="001F0EBE">
      <w:pPr>
        <w:jc w:val="center"/>
      </w:pPr>
    </w:p>
    <w:p w:rsidR="00AB33FA" w:rsidRDefault="00AB33FA"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AB33FA" w:rsidRDefault="00AB33FA" w:rsidP="00BF6DE8">
      <w:pPr>
        <w:pStyle w:val="a9"/>
        <w:jc w:val="both"/>
        <w:rPr>
          <w:b/>
          <w:i/>
        </w:rPr>
      </w:pPr>
    </w:p>
    <w:p w:rsidR="00AB33FA" w:rsidRDefault="00AB33FA" w:rsidP="00BF6DE8">
      <w:pPr>
        <w:pStyle w:val="a9"/>
        <w:ind w:left="0"/>
        <w:jc w:val="both"/>
      </w:pPr>
      <w:r>
        <w:t xml:space="preserve">1.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8" w:history="1">
        <w:r w:rsidRPr="003D1481">
          <w:rPr>
            <w:rStyle w:val="ad"/>
          </w:rPr>
          <w:t>http://www.iprbookshop.ru/63002.html</w:t>
        </w:r>
      </w:hyperlink>
    </w:p>
    <w:p w:rsidR="00AB33FA" w:rsidRDefault="00AB33FA" w:rsidP="00BF6DE8">
      <w:pPr>
        <w:pStyle w:val="a9"/>
        <w:ind w:left="0"/>
        <w:jc w:val="both"/>
      </w:pPr>
    </w:p>
    <w:p w:rsidR="00AB33FA" w:rsidRDefault="00AB33FA" w:rsidP="00BF6DE8">
      <w:pPr>
        <w:pStyle w:val="a9"/>
        <w:ind w:left="0"/>
        <w:jc w:val="both"/>
      </w:pPr>
      <w:r>
        <w:t xml:space="preserve">2. </w:t>
      </w:r>
      <w:r w:rsidRPr="00EF686E">
        <w:t xml:space="preserve">Дзялошинский, И.М. Социальные институты и социальная коммуникация. Введение в теорию </w:t>
      </w:r>
      <w:r w:rsidRPr="00EF686E">
        <w:lastRenderedPageBreak/>
        <w:t xml:space="preserve">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w:t>
      </w:r>
      <w:r w:rsidRPr="007F17E7">
        <w:t>–</w:t>
      </w:r>
      <w:r w:rsidRPr="00EF686E">
        <w:t xml:space="preserve"> URL: </w:t>
      </w:r>
      <w:hyperlink r:id="rId9" w:history="1">
        <w:r w:rsidRPr="003D1481">
          <w:rPr>
            <w:rStyle w:val="ad"/>
          </w:rPr>
          <w:t>http://www.iprbookshop.ru/90574.html</w:t>
        </w:r>
      </w:hyperlink>
    </w:p>
    <w:p w:rsidR="00AB33FA" w:rsidRDefault="00AB33FA" w:rsidP="00BF6DE8">
      <w:pPr>
        <w:pStyle w:val="a9"/>
        <w:ind w:left="0"/>
        <w:jc w:val="both"/>
      </w:pPr>
    </w:p>
    <w:p w:rsidR="00AB33FA" w:rsidRDefault="00AB33FA" w:rsidP="00BF6DE8">
      <w:pPr>
        <w:pStyle w:val="a9"/>
        <w:ind w:left="0"/>
        <w:jc w:val="both"/>
      </w:pPr>
      <w:r>
        <w:t xml:space="preserve">3. </w:t>
      </w:r>
      <w:r w:rsidRPr="00BF6DE8">
        <w:t>Зандер, Е.В. Региональное управление и территориальное планирование: учебное пособие / Е.</w:t>
      </w:r>
      <w:r>
        <w:t>В. Зандер, Е.</w:t>
      </w:r>
      <w:r w:rsidRPr="00BF6DE8">
        <w:t xml:space="preserve">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w:t>
      </w:r>
      <w:hyperlink r:id="rId10" w:history="1">
        <w:r w:rsidRPr="003D1481">
          <w:rPr>
            <w:rStyle w:val="ad"/>
          </w:rPr>
          <w:t>http://www.iprbookshop.ru/84111.html</w:t>
        </w:r>
      </w:hyperlink>
    </w:p>
    <w:p w:rsidR="00AB33FA" w:rsidRDefault="00AB33FA" w:rsidP="00BF6DE8">
      <w:pPr>
        <w:pStyle w:val="a9"/>
        <w:ind w:left="0"/>
        <w:jc w:val="both"/>
      </w:pPr>
    </w:p>
    <w:p w:rsidR="00AB33FA" w:rsidRDefault="00AB33FA" w:rsidP="00BF6DE8">
      <w:pPr>
        <w:pStyle w:val="a9"/>
        <w:ind w:left="0"/>
        <w:jc w:val="both"/>
      </w:pPr>
      <w:r>
        <w:t xml:space="preserve">4. </w:t>
      </w:r>
      <w:r w:rsidRPr="00BF6DE8">
        <w:t xml:space="preserve">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w:t>
      </w:r>
      <w:hyperlink r:id="rId11" w:history="1">
        <w:r w:rsidRPr="003D1481">
          <w:rPr>
            <w:rStyle w:val="ad"/>
          </w:rPr>
          <w:t>http://www.iprbookshop.ru/103823.html</w:t>
        </w:r>
      </w:hyperlink>
    </w:p>
    <w:p w:rsidR="00AB33FA" w:rsidRDefault="00AB33FA" w:rsidP="00BF6DE8">
      <w:pPr>
        <w:pStyle w:val="a9"/>
        <w:ind w:left="0"/>
        <w:jc w:val="both"/>
      </w:pPr>
    </w:p>
    <w:p w:rsidR="00AB33FA" w:rsidRDefault="00AB33FA" w:rsidP="00BF6DE8">
      <w:pPr>
        <w:pStyle w:val="a9"/>
        <w:ind w:left="0"/>
        <w:jc w:val="both"/>
      </w:pPr>
      <w:r>
        <w:t xml:space="preserve">5. </w:t>
      </w:r>
      <w:r w:rsidRPr="007F17E7">
        <w:t>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AB33FA" w:rsidRDefault="00AB33FA" w:rsidP="00BF6DE8">
      <w:pPr>
        <w:pStyle w:val="a9"/>
        <w:ind w:left="0"/>
        <w:jc w:val="both"/>
      </w:pPr>
    </w:p>
    <w:p w:rsidR="00AB33FA" w:rsidRDefault="00AB33FA" w:rsidP="00BF6DE8">
      <w:pPr>
        <w:pStyle w:val="a9"/>
        <w:ind w:left="0"/>
        <w:jc w:val="both"/>
      </w:pPr>
      <w:r>
        <w:t xml:space="preserve">6. </w:t>
      </w:r>
      <w:r w:rsidRPr="00BF6DE8">
        <w:t xml:space="preserve">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w:t>
      </w:r>
      <w:r w:rsidRPr="00EF686E">
        <w:t>–</w:t>
      </w:r>
      <w:r w:rsidRPr="00BF6DE8">
        <w:t xml:space="preserve"> 4-е изд. </w:t>
      </w:r>
      <w:r w:rsidRPr="00EF686E">
        <w:t>–</w:t>
      </w:r>
      <w:r w:rsidRPr="00BF6DE8">
        <w:t xml:space="preserve"> Москва: ЮНИТИ-ДАНА, 2017. </w:t>
      </w:r>
      <w:r w:rsidRPr="00EF686E">
        <w:t>–</w:t>
      </w:r>
      <w:r w:rsidRPr="00BF6DE8">
        <w:t xml:space="preserve"> 526 c. </w:t>
      </w:r>
      <w:r w:rsidRPr="00EF686E">
        <w:t>–</w:t>
      </w:r>
      <w:r w:rsidRPr="00BF6DE8">
        <w:t xml:space="preserve"> ISBN 978-5-238-01300-8. </w:t>
      </w:r>
      <w:r w:rsidRPr="00EF686E">
        <w:t>–</w:t>
      </w:r>
      <w:r w:rsidRPr="00BF6DE8">
        <w:t xml:space="preserve"> Текст: электронный // Электронно-библиотечная система IPR BOOKS: [сайт]. </w:t>
      </w:r>
      <w:r w:rsidRPr="00EF686E">
        <w:t>–</w:t>
      </w:r>
      <w:r w:rsidRPr="00BF6DE8">
        <w:t xml:space="preserve"> URL: </w:t>
      </w:r>
      <w:hyperlink r:id="rId12" w:history="1">
        <w:r w:rsidRPr="003D1481">
          <w:rPr>
            <w:rStyle w:val="ad"/>
          </w:rPr>
          <w:t>http://www.iprbookshop.ru/71047.html</w:t>
        </w:r>
      </w:hyperlink>
    </w:p>
    <w:p w:rsidR="00AB33FA" w:rsidRDefault="00AB33FA" w:rsidP="001F0EBE">
      <w:pPr>
        <w:jc w:val="center"/>
      </w:pPr>
      <w:r>
        <w:tab/>
      </w:r>
      <w:r>
        <w:tab/>
      </w:r>
    </w:p>
    <w:p w:rsidR="00AB33FA" w:rsidRDefault="00AB33FA"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AB33FA" w:rsidRDefault="00AB33FA" w:rsidP="00815D83">
      <w:pPr>
        <w:ind w:firstLine="709"/>
        <w:jc w:val="both"/>
      </w:pPr>
      <w:r>
        <w:t>Предусмотрены  следующие виды контроля качества освоения конкретной дисциплины:</w:t>
      </w:r>
    </w:p>
    <w:p w:rsidR="00AB33FA" w:rsidRDefault="00AB33FA" w:rsidP="00815D83">
      <w:pPr>
        <w:ind w:firstLine="709"/>
        <w:jc w:val="both"/>
      </w:pPr>
      <w:r>
        <w:t>- текущий контроль успеваемости;</w:t>
      </w:r>
    </w:p>
    <w:p w:rsidR="00AB33FA" w:rsidRDefault="00AB33FA" w:rsidP="00815D83">
      <w:pPr>
        <w:ind w:firstLine="709"/>
        <w:jc w:val="both"/>
      </w:pPr>
      <w:r>
        <w:t>- промежуточная аттестация обучающихся по дисциплине.</w:t>
      </w:r>
    </w:p>
    <w:p w:rsidR="00AB33FA" w:rsidRDefault="00AB33FA"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B33FA" w:rsidRDefault="00AB33FA"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AB33FA" w:rsidRPr="001F0EBE" w:rsidRDefault="00AB33FA" w:rsidP="008C5F06">
      <w:pPr>
        <w:spacing w:line="120" w:lineRule="auto"/>
        <w:jc w:val="center"/>
      </w:pPr>
      <w:r>
        <w:tab/>
      </w:r>
      <w:r>
        <w:tab/>
      </w:r>
    </w:p>
    <w:p w:rsidR="00AB33FA" w:rsidRDefault="00AB33FA"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AB33FA" w:rsidRPr="00092C77" w:rsidTr="008B1473">
        <w:trPr>
          <w:jc w:val="center"/>
        </w:trPr>
        <w:tc>
          <w:tcPr>
            <w:tcW w:w="426" w:type="dxa"/>
          </w:tcPr>
          <w:p w:rsidR="00AB33FA" w:rsidRPr="008B1473" w:rsidRDefault="00AB33FA" w:rsidP="008B1473">
            <w:pPr>
              <w:pStyle w:val="a9"/>
              <w:ind w:left="0"/>
              <w:jc w:val="center"/>
              <w:rPr>
                <w:b/>
              </w:rPr>
            </w:pPr>
            <w:r w:rsidRPr="008B1473">
              <w:rPr>
                <w:b/>
              </w:rPr>
              <w:t>№ п/п</w:t>
            </w:r>
          </w:p>
        </w:tc>
        <w:tc>
          <w:tcPr>
            <w:tcW w:w="2976" w:type="dxa"/>
          </w:tcPr>
          <w:p w:rsidR="00AB33FA" w:rsidRPr="008B1473" w:rsidRDefault="00AB33FA" w:rsidP="008B1473">
            <w:pPr>
              <w:pStyle w:val="a9"/>
              <w:ind w:left="0"/>
              <w:jc w:val="center"/>
              <w:rPr>
                <w:b/>
              </w:rPr>
            </w:pPr>
            <w:r w:rsidRPr="008B1473">
              <w:rPr>
                <w:b/>
              </w:rPr>
              <w:t>Контролируемые разделы (темы)</w:t>
            </w:r>
          </w:p>
        </w:tc>
        <w:tc>
          <w:tcPr>
            <w:tcW w:w="2127" w:type="dxa"/>
          </w:tcPr>
          <w:p w:rsidR="00AB33FA" w:rsidRPr="008B1473" w:rsidRDefault="00AB33FA" w:rsidP="008B1473">
            <w:pPr>
              <w:pStyle w:val="a9"/>
              <w:ind w:left="0"/>
              <w:jc w:val="center"/>
              <w:rPr>
                <w:b/>
              </w:rPr>
            </w:pPr>
            <w:r w:rsidRPr="008B1473">
              <w:rPr>
                <w:b/>
              </w:rPr>
              <w:t>Код контролируемой компетенции</w:t>
            </w:r>
          </w:p>
        </w:tc>
        <w:tc>
          <w:tcPr>
            <w:tcW w:w="4677" w:type="dxa"/>
          </w:tcPr>
          <w:p w:rsidR="00AB33FA" w:rsidRPr="008B1473" w:rsidRDefault="00AB33FA" w:rsidP="008B1473">
            <w:pPr>
              <w:pStyle w:val="a9"/>
              <w:ind w:left="0"/>
              <w:rPr>
                <w:b/>
              </w:rPr>
            </w:pPr>
            <w:r w:rsidRPr="008B1473">
              <w:rPr>
                <w:b/>
              </w:rPr>
              <w:t xml:space="preserve"> Наименование оценочного средства</w:t>
            </w:r>
          </w:p>
        </w:tc>
      </w:tr>
      <w:tr w:rsidR="00AB33FA" w:rsidRPr="00092C77" w:rsidTr="008B1473">
        <w:trPr>
          <w:jc w:val="center"/>
        </w:trPr>
        <w:tc>
          <w:tcPr>
            <w:tcW w:w="426" w:type="dxa"/>
          </w:tcPr>
          <w:p w:rsidR="00AB33FA" w:rsidRPr="00092C77" w:rsidRDefault="00AB33FA" w:rsidP="008B1473">
            <w:pPr>
              <w:pStyle w:val="a9"/>
              <w:ind w:left="0"/>
              <w:jc w:val="center"/>
            </w:pPr>
            <w:r>
              <w:t>1.</w:t>
            </w:r>
          </w:p>
        </w:tc>
        <w:tc>
          <w:tcPr>
            <w:tcW w:w="2976" w:type="dxa"/>
          </w:tcPr>
          <w:p w:rsidR="00AB33FA" w:rsidRPr="00092C77" w:rsidRDefault="00AB33FA" w:rsidP="008B1473">
            <w:pPr>
              <w:contextualSpacing/>
              <w:jc w:val="both"/>
            </w:pPr>
            <w:r w:rsidRPr="00BF3DC7">
              <w:t>Социальная сфера как объект государственного и муниципального управления.</w:t>
            </w:r>
          </w:p>
        </w:tc>
        <w:tc>
          <w:tcPr>
            <w:tcW w:w="2127" w:type="dxa"/>
            <w:vAlign w:val="center"/>
          </w:tcPr>
          <w:p w:rsidR="00AB33FA" w:rsidRPr="00092C77" w:rsidRDefault="00AB33FA" w:rsidP="008B1473">
            <w:pPr>
              <w:pStyle w:val="a9"/>
              <w:ind w:left="0"/>
              <w:jc w:val="center"/>
            </w:pPr>
            <w:r w:rsidRPr="00092C77">
              <w:t>ПК-</w:t>
            </w:r>
            <w:r>
              <w:t>5</w:t>
            </w:r>
          </w:p>
        </w:tc>
        <w:tc>
          <w:tcPr>
            <w:tcW w:w="4677" w:type="dxa"/>
          </w:tcPr>
          <w:p w:rsidR="00AB33FA" w:rsidRPr="00092C77" w:rsidRDefault="00AB33FA" w:rsidP="008B1473">
            <w:pPr>
              <w:pStyle w:val="a9"/>
              <w:ind w:left="0"/>
              <w:jc w:val="both"/>
            </w:pPr>
            <w:r w:rsidRPr="00092C77">
              <w:t xml:space="preserve">Вопросы к семинару, проблемно-аналитическое задание, </w:t>
            </w:r>
            <w:r>
              <w:t xml:space="preserve">кейсы, </w:t>
            </w:r>
            <w:r w:rsidRPr="00092C77">
              <w:t>информационный проект</w:t>
            </w:r>
            <w:r>
              <w:t xml:space="preserve">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2.</w:t>
            </w:r>
          </w:p>
        </w:tc>
        <w:tc>
          <w:tcPr>
            <w:tcW w:w="2976" w:type="dxa"/>
          </w:tcPr>
          <w:p w:rsidR="00AB33FA" w:rsidRPr="00092C77" w:rsidRDefault="00AB33FA" w:rsidP="008B1473">
            <w:pPr>
              <w:contextualSpacing/>
              <w:jc w:val="both"/>
            </w:pPr>
            <w:r w:rsidRPr="00BF3DC7">
              <w:t>Основные элементы системы управления социальным комплексом региона.</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 xml:space="preserve">Вопросы к занятию, </w:t>
            </w:r>
            <w:r w:rsidRPr="00A0008D">
              <w:t>практическое задание в форме практической подготовки</w:t>
            </w:r>
            <w:r>
              <w:t xml:space="preserve">, дискуссия, </w:t>
            </w:r>
            <w:r w:rsidRPr="00A0008D">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3.</w:t>
            </w:r>
          </w:p>
        </w:tc>
        <w:tc>
          <w:tcPr>
            <w:tcW w:w="2976" w:type="dxa"/>
          </w:tcPr>
          <w:p w:rsidR="00AB33FA" w:rsidRPr="00092C77" w:rsidRDefault="00AB33FA" w:rsidP="008B1473">
            <w:pPr>
              <w:contextualSpacing/>
              <w:jc w:val="both"/>
            </w:pPr>
            <w:r w:rsidRPr="00BF3DC7">
              <w:t>Правовые основы социальной поддержки граждан в РФ.</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 xml:space="preserve">Вопросы к занятию, </w:t>
            </w:r>
            <w:r>
              <w:t xml:space="preserve">проблемно-аналитические задания, </w:t>
            </w:r>
            <w:r w:rsidRPr="000241C3">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4.</w:t>
            </w:r>
          </w:p>
        </w:tc>
        <w:tc>
          <w:tcPr>
            <w:tcW w:w="2976" w:type="dxa"/>
          </w:tcPr>
          <w:p w:rsidR="00AB33FA" w:rsidRPr="009A2380" w:rsidRDefault="00AB33FA" w:rsidP="008B1473">
            <w:pPr>
              <w:contextualSpacing/>
              <w:jc w:val="both"/>
            </w:pPr>
            <w:r w:rsidRPr="00BF3DC7">
              <w:t>Проблемы социальной сферы и пути их решения в регионе.</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lastRenderedPageBreak/>
              <w:t>5.</w:t>
            </w:r>
          </w:p>
        </w:tc>
        <w:tc>
          <w:tcPr>
            <w:tcW w:w="2976" w:type="dxa"/>
          </w:tcPr>
          <w:p w:rsidR="00AB33FA" w:rsidRPr="009A2380" w:rsidRDefault="00AB33FA" w:rsidP="008B1473">
            <w:pPr>
              <w:contextualSpacing/>
              <w:jc w:val="both"/>
            </w:pPr>
            <w:r w:rsidRPr="00BF3DC7">
              <w:t>Программы социально-экономического развития региона.</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 xml:space="preserve"> в форме практической подготовки,кейсы, </w:t>
            </w:r>
            <w:r w:rsidRPr="005D5386">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6.</w:t>
            </w:r>
          </w:p>
        </w:tc>
        <w:tc>
          <w:tcPr>
            <w:tcW w:w="2976" w:type="dxa"/>
          </w:tcPr>
          <w:p w:rsidR="00AB33FA" w:rsidRPr="009A2380" w:rsidRDefault="00AB33FA" w:rsidP="008B1473">
            <w:pPr>
              <w:contextualSpacing/>
              <w:jc w:val="both"/>
            </w:pPr>
            <w:r w:rsidRPr="00BF3DC7">
              <w:t>Социальная поддержка льготных категорий граждан РФ.</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w:t>
            </w:r>
          </w:p>
        </w:tc>
      </w:tr>
    </w:tbl>
    <w:p w:rsidR="00AB33FA" w:rsidRDefault="00AB33FA" w:rsidP="00726673">
      <w:pPr>
        <w:pStyle w:val="a9"/>
        <w:spacing w:line="120" w:lineRule="auto"/>
        <w:ind w:left="0"/>
        <w:jc w:val="both"/>
        <w:rPr>
          <w:i/>
        </w:rPr>
      </w:pPr>
    </w:p>
    <w:p w:rsidR="00AB33FA" w:rsidRPr="00F349C8" w:rsidRDefault="00AB33FA"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33FA" w:rsidRPr="00F349C8" w:rsidRDefault="00AB33FA" w:rsidP="00726673">
      <w:pPr>
        <w:pStyle w:val="a9"/>
        <w:spacing w:line="120" w:lineRule="auto"/>
        <w:ind w:left="0"/>
        <w:jc w:val="both"/>
        <w:rPr>
          <w:b/>
        </w:rPr>
      </w:pPr>
    </w:p>
    <w:p w:rsidR="00AB33FA" w:rsidRPr="008961C3" w:rsidRDefault="00AB33FA" w:rsidP="008961C3">
      <w:pPr>
        <w:pStyle w:val="a9"/>
        <w:ind w:left="0" w:firstLine="709"/>
        <w:jc w:val="both"/>
        <w:rPr>
          <w:b/>
        </w:rPr>
      </w:pPr>
      <w:r w:rsidRPr="008961C3">
        <w:rPr>
          <w:b/>
        </w:rPr>
        <w:t xml:space="preserve">Тема 1. </w:t>
      </w:r>
      <w:r w:rsidRPr="00464A40">
        <w:rPr>
          <w:b/>
        </w:rPr>
        <w:t>Социальная сфера как объект государственн</w:t>
      </w:r>
      <w:r>
        <w:rPr>
          <w:b/>
        </w:rPr>
        <w:t>ого и муниципального управления</w:t>
      </w:r>
    </w:p>
    <w:p w:rsidR="00AB33FA" w:rsidRPr="008961C3" w:rsidRDefault="00AB33FA" w:rsidP="008961C3">
      <w:pPr>
        <w:pStyle w:val="a9"/>
        <w:ind w:left="0" w:firstLine="709"/>
        <w:jc w:val="both"/>
        <w:rPr>
          <w:i/>
        </w:rPr>
      </w:pPr>
      <w:r w:rsidRPr="008961C3">
        <w:rPr>
          <w:i/>
        </w:rPr>
        <w:t>Вопросы к занятию</w:t>
      </w:r>
    </w:p>
    <w:p w:rsidR="00AB33FA" w:rsidRDefault="00AB33FA" w:rsidP="00464A40">
      <w:pPr>
        <w:pStyle w:val="a9"/>
        <w:ind w:left="0" w:firstLine="709"/>
        <w:jc w:val="both"/>
      </w:pPr>
      <w:r>
        <w:t xml:space="preserve">1. Понятие социально-экономического развития. </w:t>
      </w:r>
    </w:p>
    <w:p w:rsidR="00AB33FA" w:rsidRDefault="00AB33FA" w:rsidP="00464A40">
      <w:pPr>
        <w:pStyle w:val="a9"/>
        <w:ind w:left="0" w:firstLine="709"/>
        <w:jc w:val="both"/>
      </w:pPr>
      <w:r>
        <w:t xml:space="preserve">2. Субъект и объект управления социально-экономическим развитием на местном уровне. </w:t>
      </w:r>
    </w:p>
    <w:p w:rsidR="00AB33FA" w:rsidRDefault="00AB33FA" w:rsidP="00464A40">
      <w:pPr>
        <w:pStyle w:val="a9"/>
        <w:ind w:left="0" w:firstLine="709"/>
        <w:jc w:val="both"/>
      </w:pPr>
      <w:r>
        <w:t xml:space="preserve">3. Социальная политика. </w:t>
      </w:r>
    </w:p>
    <w:p w:rsidR="00AB33FA" w:rsidRDefault="00AB33FA" w:rsidP="00464A40">
      <w:pPr>
        <w:pStyle w:val="a9"/>
        <w:ind w:left="0" w:firstLine="709"/>
        <w:jc w:val="both"/>
      </w:pPr>
      <w:r>
        <w:t xml:space="preserve">4. Методы оценки и индикаторы социального развития. </w:t>
      </w:r>
    </w:p>
    <w:p w:rsidR="00AB33FA" w:rsidRDefault="00AB33FA" w:rsidP="00464A40">
      <w:pPr>
        <w:pStyle w:val="a9"/>
        <w:ind w:left="0" w:firstLine="709"/>
        <w:jc w:val="both"/>
      </w:pPr>
      <w:r>
        <w:t xml:space="preserve">5. Индекс развития человеческого потенциала. </w:t>
      </w:r>
    </w:p>
    <w:p w:rsidR="00AB33FA" w:rsidRDefault="00AB33FA" w:rsidP="00464A40">
      <w:pPr>
        <w:pStyle w:val="a9"/>
        <w:ind w:left="0" w:firstLine="709"/>
        <w:jc w:val="both"/>
      </w:pPr>
      <w:r>
        <w:t xml:space="preserve">6. Качество жизни как показатель социального развития. </w:t>
      </w:r>
    </w:p>
    <w:p w:rsidR="00AB33FA" w:rsidRDefault="00AB33FA" w:rsidP="00464A40">
      <w:pPr>
        <w:pStyle w:val="a9"/>
        <w:ind w:left="0" w:firstLine="709"/>
        <w:jc w:val="both"/>
      </w:pPr>
      <w:r>
        <w:t xml:space="preserve">7. Проблемы социального развития в современной России. </w:t>
      </w:r>
    </w:p>
    <w:p w:rsidR="00AB33FA" w:rsidRPr="008961C3" w:rsidRDefault="00AB33FA" w:rsidP="00464A40">
      <w:pPr>
        <w:pStyle w:val="a9"/>
        <w:ind w:left="0" w:firstLine="709"/>
        <w:jc w:val="both"/>
      </w:pPr>
      <w:r>
        <w:t>8. Виды социальных услуг и система социальной защиты населения.</w:t>
      </w:r>
    </w:p>
    <w:p w:rsidR="00AB33FA" w:rsidRDefault="00AB33FA" w:rsidP="008961C3">
      <w:pPr>
        <w:pStyle w:val="a9"/>
        <w:ind w:left="0" w:firstLine="709"/>
        <w:jc w:val="both"/>
      </w:pPr>
    </w:p>
    <w:p w:rsidR="00AB33FA" w:rsidRPr="00091323" w:rsidRDefault="00AB33FA" w:rsidP="00091323">
      <w:pPr>
        <w:pStyle w:val="af5"/>
        <w:spacing w:after="0"/>
        <w:ind w:firstLine="709"/>
        <w:jc w:val="both"/>
        <w:rPr>
          <w:b/>
        </w:rPr>
      </w:pPr>
      <w:r w:rsidRPr="00726673">
        <w:rPr>
          <w:rStyle w:val="afb"/>
          <w:rFonts w:ascii="Times New Roman" w:hAnsi="Times New Roman"/>
          <w:b w:val="0"/>
          <w:i/>
          <w:color w:val="auto"/>
          <w:sz w:val="24"/>
          <w:szCs w:val="24"/>
        </w:rPr>
        <w:t>Практическое задание 1:</w:t>
      </w:r>
      <w:r w:rsidRPr="00091323">
        <w:rPr>
          <w:rStyle w:val="afb"/>
          <w:rFonts w:ascii="Times New Roman" w:hAnsi="Times New Roman"/>
          <w:b w:val="0"/>
          <w:color w:val="auto"/>
          <w:sz w:val="24"/>
          <w:szCs w:val="24"/>
        </w:rPr>
        <w:t>Напримереконкретногорегионасоставьтесхемууправлениясоциальнойсферой, включаяосновныесубъектыиобъекты. Дайтехарактеристикуданнойсистемы, опишитемеханизмвзаимодействиясоциальнойсферыданногорегионасдругимисоциально-экономическимисистемами.</w:t>
      </w:r>
    </w:p>
    <w:p w:rsidR="00AB33FA" w:rsidRDefault="00AB33FA" w:rsidP="00092C77">
      <w:pPr>
        <w:pStyle w:val="a9"/>
        <w:ind w:left="0"/>
        <w:jc w:val="both"/>
        <w:rPr>
          <w:b/>
        </w:rPr>
      </w:pPr>
    </w:p>
    <w:p w:rsidR="00AB33FA" w:rsidRDefault="00AB33FA" w:rsidP="00091323">
      <w:pPr>
        <w:pStyle w:val="a9"/>
        <w:ind w:left="0" w:firstLine="708"/>
        <w:jc w:val="both"/>
      </w:pPr>
      <w:r w:rsidRPr="00091323">
        <w:rPr>
          <w:i/>
        </w:rPr>
        <w:t xml:space="preserve">Практическое задание </w:t>
      </w:r>
      <w:r>
        <w:rPr>
          <w:i/>
        </w:rPr>
        <w:t>2</w:t>
      </w:r>
      <w:r w:rsidRPr="00091323">
        <w:rPr>
          <w:i/>
        </w:rPr>
        <w:t>:</w:t>
      </w:r>
      <w:r w:rsidRPr="00091323">
        <w:t xml:space="preserve">1.Составьтесхемууправлениясоциальнойсферы, содержащуюосновныеотраслиинаправлениярегулирования. 2.Заполнитеследующуютаблицу: </w:t>
      </w:r>
    </w:p>
    <w:p w:rsidR="00AB33FA" w:rsidRDefault="00AB33FA" w:rsidP="00091323">
      <w:pPr>
        <w:pStyle w:val="a9"/>
        <w:ind w:left="0" w:firstLine="708"/>
        <w:jc w:val="right"/>
      </w:pPr>
      <w:r>
        <w:t>Таблица 1</w:t>
      </w:r>
    </w:p>
    <w:p w:rsidR="00AB33FA" w:rsidRDefault="00AB33FA" w:rsidP="00091323">
      <w:pPr>
        <w:pStyle w:val="a9"/>
        <w:ind w:left="0" w:firstLine="708"/>
        <w:jc w:val="center"/>
      </w:pPr>
      <w:r w:rsidRPr="00091323">
        <w:t>Концепцииуправлениясоциальнойсферой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8"/>
        <w:gridCol w:w="2428"/>
        <w:gridCol w:w="2091"/>
        <w:gridCol w:w="1373"/>
        <w:gridCol w:w="1326"/>
      </w:tblGrid>
      <w:tr w:rsidR="00AB33FA" w:rsidTr="008B1473">
        <w:tc>
          <w:tcPr>
            <w:tcW w:w="3691" w:type="dxa"/>
          </w:tcPr>
          <w:p w:rsidR="00AB33FA" w:rsidRDefault="00AB33FA" w:rsidP="008B1473">
            <w:pPr>
              <w:pStyle w:val="a9"/>
              <w:ind w:left="0"/>
              <w:jc w:val="center"/>
            </w:pPr>
            <w:r w:rsidRPr="00091323">
              <w:t>Названиеконцепции</w:t>
            </w:r>
          </w:p>
        </w:tc>
        <w:tc>
          <w:tcPr>
            <w:tcW w:w="2126" w:type="dxa"/>
          </w:tcPr>
          <w:p w:rsidR="00AB33FA" w:rsidRDefault="00AB33FA" w:rsidP="008B1473">
            <w:pPr>
              <w:pStyle w:val="a9"/>
              <w:ind w:left="0"/>
              <w:jc w:val="center"/>
            </w:pPr>
            <w:r w:rsidRPr="00091323">
              <w:t>Краткаяхарактеристика</w:t>
            </w:r>
          </w:p>
        </w:tc>
        <w:tc>
          <w:tcPr>
            <w:tcW w:w="1559" w:type="dxa"/>
          </w:tcPr>
          <w:p w:rsidR="00AB33FA" w:rsidRDefault="00AB33FA" w:rsidP="008B1473">
            <w:pPr>
              <w:pStyle w:val="a9"/>
              <w:ind w:left="0"/>
              <w:jc w:val="center"/>
            </w:pPr>
            <w:r w:rsidRPr="00091323">
              <w:t>Областьприменения</w:t>
            </w:r>
          </w:p>
        </w:tc>
        <w:tc>
          <w:tcPr>
            <w:tcW w:w="1418" w:type="dxa"/>
          </w:tcPr>
          <w:p w:rsidR="00AB33FA" w:rsidRDefault="00AB33FA" w:rsidP="008B1473">
            <w:pPr>
              <w:pStyle w:val="a9"/>
              <w:ind w:left="0"/>
              <w:jc w:val="center"/>
            </w:pPr>
            <w:r w:rsidRPr="00091323">
              <w:t>Достоинства</w:t>
            </w:r>
          </w:p>
        </w:tc>
        <w:tc>
          <w:tcPr>
            <w:tcW w:w="1422" w:type="dxa"/>
          </w:tcPr>
          <w:p w:rsidR="00AB33FA" w:rsidRDefault="00AB33FA" w:rsidP="008B1473">
            <w:pPr>
              <w:pStyle w:val="a9"/>
              <w:ind w:left="0"/>
              <w:jc w:val="center"/>
            </w:pPr>
            <w:r>
              <w:t>Недостатки</w:t>
            </w:r>
          </w:p>
        </w:tc>
      </w:tr>
      <w:tr w:rsidR="00AB33FA" w:rsidTr="008B1473">
        <w:tc>
          <w:tcPr>
            <w:tcW w:w="3691" w:type="dxa"/>
          </w:tcPr>
          <w:p w:rsidR="00AB33FA" w:rsidRDefault="00AB33FA" w:rsidP="008B1473">
            <w:pPr>
              <w:pStyle w:val="a9"/>
              <w:ind w:left="0"/>
            </w:pPr>
            <w:r>
              <w:t>Теория человеческого капитала</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базовых нужд</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качества жизни</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человеческого развития</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bl>
    <w:p w:rsidR="00AB33FA" w:rsidRPr="00091323" w:rsidRDefault="00AB33FA" w:rsidP="00091323">
      <w:pPr>
        <w:pStyle w:val="a9"/>
        <w:ind w:left="0" w:firstLine="708"/>
        <w:jc w:val="center"/>
      </w:pPr>
    </w:p>
    <w:p w:rsidR="00AB33FA" w:rsidRPr="00FA67F5" w:rsidRDefault="00AB33FA" w:rsidP="00FA67F5">
      <w:pPr>
        <w:pStyle w:val="a9"/>
        <w:ind w:left="0" w:firstLine="709"/>
        <w:jc w:val="both"/>
        <w:rPr>
          <w:b/>
        </w:rPr>
      </w:pPr>
      <w:r w:rsidRPr="00FA67F5">
        <w:rPr>
          <w:b/>
        </w:rPr>
        <w:t>КЕЙС№1</w:t>
      </w:r>
    </w:p>
    <w:p w:rsidR="00AB33FA" w:rsidRDefault="00AB33FA" w:rsidP="00FA67F5">
      <w:pPr>
        <w:pStyle w:val="a9"/>
        <w:ind w:left="0" w:firstLine="709"/>
        <w:jc w:val="both"/>
      </w:pPr>
      <w:r w:rsidRPr="00FA67F5">
        <w:t>Посетитель в ходе беседы задает служащему Департамента социального развития вопрос: «Я вообще плохо представляю, что такое «социальная политика». Какие  она  вопросы  охватывает?».  Служащий  отвечает:  «Социальная  политика  проводится в двух направлениях. во-первых, это вопросы социальной поддержки и помощи, куда входят и социальные гарантии, и выплаты социальных пособий, и реабилитация и оздоровление отдельных категорий граждан, а также оказание разных  социальных  услуг.  во-вторых,  это  вопросы  опеки  и  попечительства:  вы-явление, учет и устройство детей, оставшихся без попечения родителей; защита прав  и  законных  интересов  граждан,  нуждающихся  в  установлении  опеки  и  попечительства, и подопечных». Правильно ли ответил служащий?</w:t>
      </w:r>
    </w:p>
    <w:p w:rsidR="00AB33FA" w:rsidRDefault="00AB33FA" w:rsidP="00FA67F5">
      <w:pPr>
        <w:pStyle w:val="a9"/>
        <w:ind w:left="0" w:firstLine="709"/>
        <w:jc w:val="both"/>
      </w:pPr>
    </w:p>
    <w:p w:rsidR="00AB33FA" w:rsidRPr="00FA67F5" w:rsidRDefault="00AB33FA" w:rsidP="00FA67F5">
      <w:pPr>
        <w:pStyle w:val="a9"/>
        <w:ind w:left="0" w:firstLine="709"/>
        <w:jc w:val="both"/>
        <w:rPr>
          <w:b/>
        </w:rPr>
      </w:pPr>
      <w:r w:rsidRPr="00FA67F5">
        <w:rPr>
          <w:b/>
        </w:rPr>
        <w:t>КЕЙС№2</w:t>
      </w:r>
    </w:p>
    <w:p w:rsidR="00AB33FA" w:rsidRDefault="00AB33FA" w:rsidP="00FA67F5">
      <w:pPr>
        <w:pStyle w:val="a9"/>
        <w:ind w:left="0" w:firstLine="709"/>
        <w:jc w:val="both"/>
      </w:pPr>
      <w:r w:rsidRPr="00FA67F5">
        <w:lastRenderedPageBreak/>
        <w:t>На одной из встреч с общественностью вам говорят из зала: «Что вы нам про  гражданское  общество  рассказываете,  как  будто  это  что-то  такое,  что  у  нас не сформировалось. вот мы, граждане, здесь собрались, это и есть гражданское общество. Государство просто должно помогать гражданам, а не развивать какое-то там гражданское общество». Что вы ему ответите?</w:t>
      </w:r>
    </w:p>
    <w:p w:rsidR="00AB33FA" w:rsidRPr="00DB2AF7" w:rsidRDefault="00AB33FA" w:rsidP="00FA67F5">
      <w:pPr>
        <w:pStyle w:val="a9"/>
        <w:ind w:left="0" w:firstLine="709"/>
        <w:jc w:val="both"/>
        <w:rPr>
          <w:b/>
        </w:rPr>
      </w:pPr>
      <w:r w:rsidRPr="00DB2AF7">
        <w:rPr>
          <w:b/>
        </w:rPr>
        <w:t>КЕЙС№3</w:t>
      </w:r>
    </w:p>
    <w:p w:rsidR="00AB33FA" w:rsidRPr="00FA67F5" w:rsidRDefault="00AB33FA" w:rsidP="00FA67F5">
      <w:pPr>
        <w:pStyle w:val="a9"/>
        <w:ind w:left="0" w:firstLine="709"/>
        <w:jc w:val="both"/>
      </w:pPr>
      <w:r w:rsidRPr="00DB2AF7">
        <w:t>Репутация территории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региона, совершая любые действия, должны учитывать интересы этих социальных групп.Попытайтесь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региона.</w:t>
      </w:r>
    </w:p>
    <w:p w:rsidR="00AB33FA" w:rsidRDefault="00AB33FA" w:rsidP="00092C77">
      <w:pPr>
        <w:pStyle w:val="a9"/>
        <w:ind w:left="0"/>
        <w:jc w:val="both"/>
        <w:rPr>
          <w:b/>
        </w:rPr>
      </w:pPr>
    </w:p>
    <w:p w:rsidR="00AB33FA" w:rsidRPr="007B1F2E" w:rsidRDefault="00AB33FA" w:rsidP="007B1F2E">
      <w:pPr>
        <w:pStyle w:val="a9"/>
        <w:jc w:val="both"/>
        <w:rPr>
          <w:b/>
        </w:rPr>
      </w:pPr>
      <w:r>
        <w:rPr>
          <w:b/>
        </w:rPr>
        <w:t>Информационный проект (</w:t>
      </w:r>
      <w:r w:rsidRPr="007B1F2E">
        <w:rPr>
          <w:b/>
        </w:rPr>
        <w:t>Творческое задание</w:t>
      </w:r>
      <w:r>
        <w:rPr>
          <w:b/>
        </w:rPr>
        <w:t>)</w:t>
      </w:r>
    </w:p>
    <w:p w:rsidR="00AB33FA" w:rsidRDefault="00AB33FA" w:rsidP="007B1F2E">
      <w:pPr>
        <w:pStyle w:val="a9"/>
        <w:ind w:left="0" w:firstLine="709"/>
      </w:pPr>
      <w:r w:rsidRPr="007B1F2E">
        <w:t xml:space="preserve">Напишите эссе на </w:t>
      </w:r>
      <w:r>
        <w:t>следующие темы:</w:t>
      </w:r>
    </w:p>
    <w:p w:rsidR="00AB33FA" w:rsidRDefault="00AB33FA" w:rsidP="00B825ED">
      <w:pPr>
        <w:pStyle w:val="a9"/>
        <w:ind w:left="0"/>
        <w:jc w:val="both"/>
      </w:pPr>
      <w:r>
        <w:t xml:space="preserve">1. </w:t>
      </w:r>
      <w:r w:rsidRPr="00091323">
        <w:t>Государственно-частное партнерство в социальной сфере</w:t>
      </w:r>
      <w:r>
        <w:t>;</w:t>
      </w:r>
    </w:p>
    <w:p w:rsidR="00AB33FA" w:rsidRDefault="00AB33FA" w:rsidP="00B825ED">
      <w:pPr>
        <w:pStyle w:val="a9"/>
        <w:ind w:left="0"/>
        <w:jc w:val="both"/>
      </w:pPr>
      <w:r>
        <w:t xml:space="preserve">2. </w:t>
      </w:r>
      <w:r w:rsidRPr="00091323">
        <w:t>Опыт организации государственно-частного партнерства в России и за рубежом: сравнительный анализ</w:t>
      </w:r>
      <w:r>
        <w:t>;</w:t>
      </w:r>
    </w:p>
    <w:p w:rsidR="00AB33FA" w:rsidRDefault="00AB33FA" w:rsidP="00B825ED">
      <w:pPr>
        <w:pStyle w:val="a9"/>
        <w:ind w:left="0"/>
        <w:jc w:val="both"/>
      </w:pPr>
      <w:r>
        <w:t>3. Р</w:t>
      </w:r>
      <w:r w:rsidRPr="00B825ED">
        <w:t>азработка    критериев    эффективности    государственного (регионального, муниципального) управления социальной сферой</w:t>
      </w:r>
      <w:r>
        <w:t>;</w:t>
      </w:r>
    </w:p>
    <w:p w:rsidR="00AB33FA" w:rsidRPr="007B1F2E" w:rsidRDefault="00AB33FA" w:rsidP="00B825ED">
      <w:pPr>
        <w:pStyle w:val="a9"/>
        <w:ind w:left="0"/>
        <w:jc w:val="both"/>
      </w:pPr>
      <w:r>
        <w:t xml:space="preserve">4. </w:t>
      </w:r>
      <w:r w:rsidRPr="00B825ED">
        <w:t>Реализация социальной политики в муниципальных образованиях (на примере конкретных территорий)</w:t>
      </w:r>
      <w:r>
        <w:t>.</w:t>
      </w:r>
    </w:p>
    <w:p w:rsidR="00AB33FA" w:rsidRDefault="00AB33FA" w:rsidP="00092C77">
      <w:pPr>
        <w:pStyle w:val="a9"/>
        <w:ind w:left="0"/>
        <w:jc w:val="both"/>
        <w:rPr>
          <w:b/>
        </w:rPr>
      </w:pPr>
    </w:p>
    <w:p w:rsidR="00AB33FA" w:rsidRPr="008961C3" w:rsidRDefault="00AB33FA" w:rsidP="007B1F2E">
      <w:pPr>
        <w:ind w:firstLine="709"/>
        <w:jc w:val="both"/>
        <w:rPr>
          <w:b/>
        </w:rPr>
      </w:pPr>
      <w:r w:rsidRPr="007B1F2E">
        <w:rPr>
          <w:b/>
        </w:rPr>
        <w:t xml:space="preserve">Тема 2. </w:t>
      </w:r>
      <w:r w:rsidRPr="00DB2AF7">
        <w:rPr>
          <w:b/>
        </w:rPr>
        <w:t>Основные элементы системы управлени</w:t>
      </w:r>
      <w:r>
        <w:rPr>
          <w:b/>
        </w:rPr>
        <w:t>я социальным комплексом региона</w:t>
      </w:r>
      <w:r w:rsidRPr="00A0008D">
        <w:rPr>
          <w:b/>
        </w:rPr>
        <w:t>(проводится в форме практической подготовки)</w:t>
      </w:r>
    </w:p>
    <w:p w:rsidR="00AB33FA" w:rsidRPr="008961C3" w:rsidRDefault="00AB33FA" w:rsidP="007B1F2E">
      <w:pPr>
        <w:pStyle w:val="a9"/>
        <w:ind w:left="0" w:firstLine="709"/>
        <w:jc w:val="both"/>
        <w:rPr>
          <w:i/>
        </w:rPr>
      </w:pPr>
      <w:r w:rsidRPr="008961C3">
        <w:rPr>
          <w:i/>
        </w:rPr>
        <w:t>Вопросы к занятию</w:t>
      </w:r>
    </w:p>
    <w:p w:rsidR="00AB33FA" w:rsidRDefault="00AB33FA" w:rsidP="00DB2AF7">
      <w:pPr>
        <w:pStyle w:val="a9"/>
        <w:ind w:left="0" w:firstLine="709"/>
        <w:jc w:val="both"/>
      </w:pPr>
      <w:r>
        <w:t xml:space="preserve">1. Структура управления социальным комплексом региона. </w:t>
      </w:r>
    </w:p>
    <w:p w:rsidR="00AB33FA" w:rsidRDefault="00AB33FA" w:rsidP="00DB2AF7">
      <w:pPr>
        <w:pStyle w:val="a9"/>
        <w:ind w:left="0" w:firstLine="709"/>
        <w:jc w:val="both"/>
      </w:pPr>
      <w:r>
        <w:t xml:space="preserve">2. Деятельность органов местного самоуправления. </w:t>
      </w:r>
    </w:p>
    <w:p w:rsidR="00AB33FA" w:rsidRDefault="00AB33FA" w:rsidP="00DB2AF7">
      <w:pPr>
        <w:pStyle w:val="a9"/>
        <w:ind w:left="0" w:firstLine="709"/>
        <w:jc w:val="both"/>
      </w:pPr>
      <w:r>
        <w:t xml:space="preserve">3. Планирование социально-экономического развития как часть управленческой деятельности. </w:t>
      </w:r>
    </w:p>
    <w:p w:rsidR="00AB33FA" w:rsidRDefault="00AB33FA" w:rsidP="00DB2AF7">
      <w:pPr>
        <w:pStyle w:val="a9"/>
        <w:ind w:left="0" w:firstLine="709"/>
        <w:jc w:val="both"/>
      </w:pPr>
      <w:r>
        <w:t>4. Виды планирования социально-экономического развития.</w:t>
      </w:r>
    </w:p>
    <w:p w:rsidR="00AB33FA" w:rsidRPr="007B1F2E" w:rsidRDefault="00AB33FA" w:rsidP="00DB2AF7">
      <w:pPr>
        <w:pStyle w:val="a9"/>
        <w:ind w:left="0" w:firstLine="709"/>
        <w:jc w:val="both"/>
      </w:pPr>
      <w:r>
        <w:t>5. Бюджетное планирование социального развития региона.</w:t>
      </w:r>
    </w:p>
    <w:p w:rsidR="00AB33FA" w:rsidRDefault="00AB33FA" w:rsidP="00092C77">
      <w:pPr>
        <w:pStyle w:val="a9"/>
        <w:ind w:left="0"/>
        <w:jc w:val="both"/>
        <w:rPr>
          <w:b/>
        </w:rPr>
      </w:pPr>
    </w:p>
    <w:p w:rsidR="00AB33FA" w:rsidRDefault="00AB33FA" w:rsidP="00807DAC">
      <w:pPr>
        <w:pStyle w:val="a9"/>
        <w:ind w:left="0" w:firstLine="709"/>
        <w:jc w:val="both"/>
      </w:pPr>
      <w:r w:rsidRPr="00A0008D">
        <w:rPr>
          <w:i/>
        </w:rPr>
        <w:t xml:space="preserve">Задание 1 для практической подготовки: </w:t>
      </w: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AB33FA" w:rsidRDefault="00AB33FA" w:rsidP="00807DAC">
      <w:pPr>
        <w:pStyle w:val="a9"/>
        <w:numPr>
          <w:ilvl w:val="0"/>
          <w:numId w:val="36"/>
        </w:numPr>
        <w:ind w:left="284" w:hanging="284"/>
        <w:jc w:val="both"/>
      </w:pPr>
      <w:r>
        <w:t>в прогнозируемом году профицит муниципального бюджета составит 3% от объема его доходов;</w:t>
      </w:r>
    </w:p>
    <w:p w:rsidR="00AB33FA" w:rsidRDefault="00AB33FA" w:rsidP="00807DAC">
      <w:pPr>
        <w:pStyle w:val="a9"/>
        <w:numPr>
          <w:ilvl w:val="0"/>
          <w:numId w:val="36"/>
        </w:numPr>
        <w:ind w:left="284" w:hanging="284"/>
        <w:jc w:val="both"/>
      </w:pPr>
      <w:r>
        <w:t>расходы муниципального бюджета в текущем году составят 8 млрд. руб.;</w:t>
      </w:r>
    </w:p>
    <w:p w:rsidR="00AB33FA" w:rsidRDefault="00AB33FA" w:rsidP="00807DAC">
      <w:pPr>
        <w:pStyle w:val="a9"/>
        <w:numPr>
          <w:ilvl w:val="0"/>
          <w:numId w:val="36"/>
        </w:numPr>
        <w:ind w:left="284" w:hanging="284"/>
        <w:jc w:val="both"/>
        <w:rPr>
          <w:b/>
        </w:rPr>
      </w:pPr>
      <w:r>
        <w:t>доходы бюджета муниципального бюджета в прогнозируемом году составят 9,4 млрд. руб.</w:t>
      </w:r>
    </w:p>
    <w:p w:rsidR="00AB33FA" w:rsidRDefault="00AB33FA" w:rsidP="00280BF4">
      <w:pPr>
        <w:pStyle w:val="a9"/>
        <w:ind w:left="0" w:firstLine="709"/>
        <w:jc w:val="both"/>
        <w:rPr>
          <w:i/>
        </w:rPr>
      </w:pPr>
    </w:p>
    <w:p w:rsidR="00AB33FA" w:rsidRDefault="00AB33FA" w:rsidP="00807DAC">
      <w:pPr>
        <w:pStyle w:val="a9"/>
        <w:ind w:left="0" w:firstLine="709"/>
        <w:jc w:val="both"/>
      </w:pPr>
      <w:r w:rsidRPr="00A0008D">
        <w:rPr>
          <w:i/>
        </w:rPr>
        <w:t xml:space="preserve">Задание </w:t>
      </w:r>
      <w:r>
        <w:rPr>
          <w:i/>
        </w:rPr>
        <w:t>2</w:t>
      </w:r>
      <w:r w:rsidRPr="00A0008D">
        <w:rPr>
          <w:i/>
        </w:rPr>
        <w:t xml:space="preserve"> для практической подготовки: </w:t>
      </w: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AB33FA" w:rsidRDefault="00AB33FA" w:rsidP="00807DAC">
      <w:pPr>
        <w:pStyle w:val="a9"/>
        <w:numPr>
          <w:ilvl w:val="0"/>
          <w:numId w:val="37"/>
        </w:numPr>
        <w:ind w:left="284" w:hanging="284"/>
        <w:jc w:val="both"/>
      </w:pPr>
      <w:r>
        <w:t>в прогнозируемом году профицит муниципального бюджета составит 3% от объема его доходов;</w:t>
      </w:r>
    </w:p>
    <w:p w:rsidR="00AB33FA" w:rsidRDefault="00AB33FA" w:rsidP="00807DAC">
      <w:pPr>
        <w:pStyle w:val="a9"/>
        <w:numPr>
          <w:ilvl w:val="0"/>
          <w:numId w:val="37"/>
        </w:numPr>
        <w:ind w:left="284" w:hanging="284"/>
        <w:jc w:val="both"/>
      </w:pPr>
      <w:r>
        <w:t>расходы муниципального бюджета в текущем году составят 8 млрд. руб.;</w:t>
      </w:r>
    </w:p>
    <w:p w:rsidR="00AB33FA" w:rsidRDefault="00AB33FA" w:rsidP="00807DAC">
      <w:pPr>
        <w:pStyle w:val="a9"/>
        <w:numPr>
          <w:ilvl w:val="0"/>
          <w:numId w:val="37"/>
        </w:numPr>
        <w:ind w:left="284" w:hanging="284"/>
        <w:jc w:val="both"/>
      </w:pPr>
      <w:r>
        <w:t>доходы бюджета муниципального бюджета в прогнозируемом году составят 9,4 млрд. руб.</w:t>
      </w:r>
    </w:p>
    <w:p w:rsidR="00AB33FA" w:rsidRDefault="00AB33FA" w:rsidP="00280BF4">
      <w:pPr>
        <w:pStyle w:val="a9"/>
        <w:ind w:left="0" w:firstLine="709"/>
        <w:jc w:val="both"/>
        <w:rPr>
          <w:i/>
        </w:rPr>
      </w:pPr>
    </w:p>
    <w:p w:rsidR="00AB33FA" w:rsidRDefault="00AB33FA" w:rsidP="00807DAC">
      <w:pPr>
        <w:pStyle w:val="a9"/>
        <w:ind w:left="0" w:firstLine="709"/>
        <w:jc w:val="both"/>
      </w:pPr>
      <w:r w:rsidRPr="00A0008D">
        <w:rPr>
          <w:i/>
        </w:rPr>
        <w:t xml:space="preserve">Задание </w:t>
      </w:r>
      <w:r>
        <w:rPr>
          <w:i/>
        </w:rPr>
        <w:t>3</w:t>
      </w:r>
      <w:r w:rsidRPr="00A0008D">
        <w:rPr>
          <w:i/>
        </w:rPr>
        <w:t xml:space="preserve"> для практической подготовки: </w:t>
      </w:r>
      <w:r>
        <w:t>По приведенным данным, используя нормативный метод планирования, определить общую сумму расходов на питание для районной больницы:</w:t>
      </w:r>
    </w:p>
    <w:p w:rsidR="00AB33FA" w:rsidRDefault="00AB33FA" w:rsidP="00807DAC">
      <w:pPr>
        <w:pStyle w:val="a9"/>
        <w:numPr>
          <w:ilvl w:val="0"/>
          <w:numId w:val="38"/>
        </w:numPr>
        <w:ind w:left="284" w:hanging="284"/>
        <w:jc w:val="both"/>
      </w:pPr>
      <w:r>
        <w:t>Среднегодовое количество коек К=90 шт.</w:t>
      </w:r>
    </w:p>
    <w:p w:rsidR="00AB33FA" w:rsidRDefault="00AB33FA" w:rsidP="00807DAC">
      <w:pPr>
        <w:pStyle w:val="a9"/>
        <w:numPr>
          <w:ilvl w:val="0"/>
          <w:numId w:val="38"/>
        </w:numPr>
        <w:ind w:left="284" w:hanging="284"/>
        <w:jc w:val="both"/>
      </w:pPr>
      <w:r>
        <w:lastRenderedPageBreak/>
        <w:t>Число дней функционирования одной койки на протяжении года Д=365 дней.</w:t>
      </w:r>
    </w:p>
    <w:p w:rsidR="00AB33FA" w:rsidRDefault="00AB33FA" w:rsidP="00807DAC">
      <w:pPr>
        <w:pStyle w:val="a9"/>
        <w:numPr>
          <w:ilvl w:val="0"/>
          <w:numId w:val="38"/>
        </w:numPr>
        <w:ind w:left="284" w:hanging="284"/>
        <w:jc w:val="both"/>
      </w:pPr>
      <w:r>
        <w:t>Средневзвешенная норма расходов на один койко-день Р1=6,5 ден. ед.</w:t>
      </w:r>
    </w:p>
    <w:p w:rsidR="00AB33FA" w:rsidRDefault="00AB33FA" w:rsidP="008F2FC7">
      <w:pPr>
        <w:pStyle w:val="a9"/>
        <w:ind w:left="284"/>
        <w:jc w:val="both"/>
      </w:pPr>
    </w:p>
    <w:p w:rsidR="00AB33FA" w:rsidRDefault="00AB33FA" w:rsidP="008F2FC7">
      <w:pPr>
        <w:pStyle w:val="a9"/>
        <w:ind w:left="0" w:firstLine="709"/>
        <w:jc w:val="both"/>
        <w:rPr>
          <w:i/>
        </w:rPr>
      </w:pPr>
    </w:p>
    <w:p w:rsidR="00AB33FA" w:rsidRDefault="00AB33FA" w:rsidP="008F2FC7">
      <w:pPr>
        <w:pStyle w:val="a9"/>
        <w:ind w:left="0" w:firstLine="709"/>
        <w:jc w:val="both"/>
      </w:pPr>
      <w:r w:rsidRPr="00A0008D">
        <w:rPr>
          <w:i/>
        </w:rPr>
        <w:t xml:space="preserve">Задание </w:t>
      </w:r>
      <w:r>
        <w:rPr>
          <w:i/>
        </w:rPr>
        <w:t>4</w:t>
      </w:r>
      <w:r w:rsidRPr="00A0008D">
        <w:rPr>
          <w:i/>
        </w:rPr>
        <w:t xml:space="preserve"> для практической подготовки: </w:t>
      </w:r>
      <w:r w:rsidRPr="008F2FC7">
        <w:t>Определите предельный объем расходов бюджета органа местного самоуправления в соответствии с Бюджетным кодексом Российской Федерации при следующих условиях: прогнозируемый объем доходов бюджета – 100 млн. руб., из них финансовая помощь из бюджета субъекта Российской Федерации – 10 млн. руб., финансовой помощи из федерального бюджета нет.</w:t>
      </w:r>
    </w:p>
    <w:p w:rsidR="00AB33FA" w:rsidRDefault="00AB33FA" w:rsidP="008F2FC7">
      <w:pPr>
        <w:pStyle w:val="a9"/>
        <w:ind w:left="0" w:firstLine="709"/>
        <w:jc w:val="both"/>
      </w:pPr>
    </w:p>
    <w:p w:rsidR="00AB33FA" w:rsidRPr="00A0008D" w:rsidRDefault="00AB33FA" w:rsidP="008F2FC7">
      <w:pPr>
        <w:pStyle w:val="a9"/>
        <w:ind w:left="0" w:firstLine="709"/>
        <w:jc w:val="both"/>
        <w:rPr>
          <w:b/>
        </w:rPr>
      </w:pPr>
      <w:r w:rsidRPr="00A0008D">
        <w:rPr>
          <w:b/>
        </w:rPr>
        <w:t>ДИСКУС</w:t>
      </w:r>
      <w:r>
        <w:rPr>
          <w:b/>
        </w:rPr>
        <w:t>С</w:t>
      </w:r>
      <w:r w:rsidRPr="00A0008D">
        <w:rPr>
          <w:b/>
        </w:rPr>
        <w:t>ИЯ</w:t>
      </w:r>
    </w:p>
    <w:p w:rsidR="00AB33FA" w:rsidRDefault="00AB33FA" w:rsidP="008F2FC7">
      <w:pPr>
        <w:pStyle w:val="a9"/>
        <w:ind w:left="0" w:firstLine="709"/>
        <w:jc w:val="both"/>
      </w:pPr>
      <w:r>
        <w:t>Вопросы  для дискуссии:</w:t>
      </w:r>
    </w:p>
    <w:p w:rsidR="00AB33FA" w:rsidRDefault="00AB33FA" w:rsidP="008F2FC7">
      <w:pPr>
        <w:pStyle w:val="a9"/>
        <w:ind w:left="0" w:firstLine="709"/>
        <w:jc w:val="both"/>
      </w:pPr>
      <w:r w:rsidRPr="00A0008D">
        <w:t>1. Понятие «социальная инфраструктура» и е</w:t>
      </w:r>
      <w:r>
        <w:t xml:space="preserve">ё </w:t>
      </w:r>
      <w:r w:rsidRPr="00A0008D">
        <w:t>основные компоненты и свойства.</w:t>
      </w:r>
    </w:p>
    <w:p w:rsidR="00AB33FA" w:rsidRDefault="00AB33FA" w:rsidP="008F2FC7">
      <w:pPr>
        <w:pStyle w:val="a9"/>
        <w:ind w:left="0" w:firstLine="709"/>
        <w:jc w:val="both"/>
      </w:pPr>
      <w:r w:rsidRPr="00A0008D">
        <w:t>2. Концепция социального пространства и социальной сферы региона.</w:t>
      </w:r>
    </w:p>
    <w:p w:rsidR="00AB33FA" w:rsidRDefault="00AB33FA" w:rsidP="008F2FC7">
      <w:pPr>
        <w:pStyle w:val="a9"/>
        <w:ind w:left="0" w:firstLine="709"/>
        <w:jc w:val="both"/>
      </w:pPr>
      <w:r w:rsidRPr="00A0008D">
        <w:t>3.Человеческий и социальный потенциал.</w:t>
      </w:r>
    </w:p>
    <w:p w:rsidR="00AB33FA" w:rsidRDefault="00AB33FA" w:rsidP="00A0008D">
      <w:pPr>
        <w:pStyle w:val="a9"/>
        <w:ind w:left="0" w:firstLine="709"/>
        <w:jc w:val="both"/>
      </w:pPr>
      <w:r>
        <w:t>4</w:t>
      </w:r>
      <w:r w:rsidRPr="00AF5F56">
        <w:t>. Государственные органы управления социальной сферой</w:t>
      </w:r>
      <w:r>
        <w:t>.</w:t>
      </w:r>
    </w:p>
    <w:p w:rsidR="00AB33FA" w:rsidRDefault="00AB33FA" w:rsidP="00A0008D">
      <w:pPr>
        <w:pStyle w:val="a9"/>
        <w:ind w:left="0" w:firstLine="709"/>
        <w:jc w:val="both"/>
      </w:pPr>
      <w:r>
        <w:t>5</w:t>
      </w:r>
      <w:r w:rsidRPr="00AF5F56">
        <w:t>. Муниципальныеорганы управления социальной сферой</w:t>
      </w:r>
      <w:r>
        <w:t>.</w:t>
      </w:r>
    </w:p>
    <w:p w:rsidR="00AB33FA" w:rsidRPr="00AF5F56" w:rsidRDefault="00AB33FA" w:rsidP="00A0008D">
      <w:pPr>
        <w:pStyle w:val="a9"/>
        <w:ind w:left="0" w:firstLine="709"/>
        <w:jc w:val="both"/>
      </w:pPr>
      <w:r>
        <w:t>6</w:t>
      </w:r>
      <w:r w:rsidRPr="00AF5F56">
        <w:t>. Функции местных органов власти в управлении социальной сферой</w:t>
      </w:r>
      <w:r>
        <w:t>.</w:t>
      </w:r>
    </w:p>
    <w:p w:rsidR="00AB33FA" w:rsidRDefault="00AB33FA" w:rsidP="00A0008D">
      <w:pPr>
        <w:pStyle w:val="a9"/>
        <w:ind w:left="0" w:firstLine="709"/>
        <w:jc w:val="both"/>
      </w:pPr>
      <w:r>
        <w:t>7</w:t>
      </w:r>
      <w:r w:rsidRPr="00AF5F56">
        <w:t>. Методы государственного регулирования социальной сферы</w:t>
      </w:r>
      <w:r>
        <w:t>.</w:t>
      </w:r>
    </w:p>
    <w:p w:rsidR="00AB33FA" w:rsidRPr="00AF5F56" w:rsidRDefault="00AB33FA" w:rsidP="00A0008D">
      <w:pPr>
        <w:pStyle w:val="a9"/>
        <w:ind w:left="0" w:firstLine="709"/>
        <w:jc w:val="both"/>
      </w:pPr>
      <w:r>
        <w:t>8</w:t>
      </w:r>
      <w:r w:rsidRPr="00AF5F56">
        <w:t>. Направления социальной политики</w:t>
      </w:r>
      <w:r>
        <w:t>.</w:t>
      </w:r>
    </w:p>
    <w:p w:rsidR="00AB33FA" w:rsidRDefault="00AB33FA" w:rsidP="00A0008D">
      <w:pPr>
        <w:pStyle w:val="a9"/>
        <w:ind w:left="0" w:firstLine="709"/>
        <w:jc w:val="both"/>
        <w:rPr>
          <w:b/>
        </w:rPr>
      </w:pPr>
    </w:p>
    <w:p w:rsidR="00AB33FA" w:rsidRPr="00A0008D" w:rsidRDefault="00AB33FA" w:rsidP="00A0008D">
      <w:pPr>
        <w:pStyle w:val="a9"/>
        <w:ind w:left="0" w:firstLine="709"/>
        <w:jc w:val="both"/>
        <w:rPr>
          <w:b/>
        </w:rPr>
      </w:pPr>
      <w:r w:rsidRPr="00A0008D">
        <w:rPr>
          <w:b/>
        </w:rPr>
        <w:t>Информационный проект (Творческое задание)</w:t>
      </w:r>
    </w:p>
    <w:p w:rsidR="00AB33FA" w:rsidRDefault="00AB33FA" w:rsidP="00A0008D">
      <w:pPr>
        <w:pStyle w:val="a9"/>
        <w:ind w:left="0" w:firstLine="709"/>
        <w:jc w:val="both"/>
      </w:pPr>
      <w:r>
        <w:t>Напишите эссе на следующие темы:</w:t>
      </w:r>
    </w:p>
    <w:p w:rsidR="00AB33FA" w:rsidRDefault="00AB33FA" w:rsidP="00A0008D">
      <w:pPr>
        <w:pStyle w:val="a9"/>
        <w:ind w:left="0" w:firstLine="709"/>
        <w:jc w:val="both"/>
      </w:pPr>
      <w:r w:rsidRPr="00A0008D">
        <w:t>1.Понятие и структура социальной сферы, е</w:t>
      </w:r>
      <w:r>
        <w:t xml:space="preserve">ё </w:t>
      </w:r>
      <w:r w:rsidRPr="00A0008D">
        <w:t>масштабы</w:t>
      </w:r>
      <w:r>
        <w:t>;</w:t>
      </w:r>
    </w:p>
    <w:p w:rsidR="00AB33FA" w:rsidRDefault="00AB33FA" w:rsidP="00A0008D">
      <w:pPr>
        <w:pStyle w:val="a9"/>
        <w:ind w:left="0" w:firstLine="709"/>
        <w:jc w:val="both"/>
      </w:pPr>
      <w:r w:rsidRPr="00A0008D">
        <w:t>2. Оценка  размера социальной сферына основе статистических показателей</w:t>
      </w:r>
      <w:r>
        <w:t>;</w:t>
      </w:r>
    </w:p>
    <w:p w:rsidR="00AB33FA" w:rsidRDefault="00AB33FA" w:rsidP="00A0008D">
      <w:pPr>
        <w:pStyle w:val="a9"/>
        <w:ind w:left="0" w:firstLine="709"/>
        <w:jc w:val="both"/>
      </w:pPr>
      <w:r w:rsidRPr="00A0008D">
        <w:t>3. Факторы и тенденции развития социальной сферыэкономики</w:t>
      </w:r>
      <w:r>
        <w:t>;</w:t>
      </w:r>
    </w:p>
    <w:p w:rsidR="00AB33FA" w:rsidRDefault="00AB33FA" w:rsidP="00A0008D">
      <w:pPr>
        <w:pStyle w:val="a9"/>
        <w:ind w:left="0" w:firstLine="709"/>
        <w:jc w:val="both"/>
      </w:pPr>
      <w:r w:rsidRPr="00A0008D">
        <w:t>4. Социальные услугив условиях рынка: изъяны рынка и меры государственного вмешательства</w:t>
      </w:r>
      <w:r>
        <w:t>;</w:t>
      </w:r>
    </w:p>
    <w:p w:rsidR="00AB33FA" w:rsidRPr="00280BF4" w:rsidRDefault="00AB33FA" w:rsidP="00A0008D">
      <w:pPr>
        <w:pStyle w:val="a9"/>
        <w:ind w:left="0" w:firstLine="709"/>
        <w:jc w:val="both"/>
      </w:pPr>
      <w:r w:rsidRPr="00A0008D">
        <w:t>5. Государственная социальная политики.</w:t>
      </w:r>
    </w:p>
    <w:p w:rsidR="00AB33FA" w:rsidRPr="00280BF4" w:rsidRDefault="00AB33FA" w:rsidP="00280BF4">
      <w:pPr>
        <w:pStyle w:val="a9"/>
        <w:ind w:left="0" w:firstLine="709"/>
        <w:jc w:val="both"/>
        <w:rPr>
          <w:b/>
        </w:rPr>
      </w:pPr>
    </w:p>
    <w:p w:rsidR="00AB33FA" w:rsidRPr="00280BF4" w:rsidRDefault="00AB33FA" w:rsidP="00280BF4">
      <w:pPr>
        <w:pStyle w:val="a9"/>
        <w:jc w:val="both"/>
        <w:rPr>
          <w:b/>
        </w:rPr>
      </w:pPr>
      <w:r w:rsidRPr="00280BF4">
        <w:rPr>
          <w:b/>
        </w:rPr>
        <w:t xml:space="preserve">Тема </w:t>
      </w:r>
      <w:r>
        <w:rPr>
          <w:b/>
        </w:rPr>
        <w:t>3</w:t>
      </w:r>
      <w:r w:rsidRPr="00280BF4">
        <w:rPr>
          <w:b/>
        </w:rPr>
        <w:t xml:space="preserve">. </w:t>
      </w:r>
      <w:r w:rsidRPr="0030637F">
        <w:rPr>
          <w:b/>
        </w:rPr>
        <w:t>Правовые основы со</w:t>
      </w:r>
      <w:r>
        <w:rPr>
          <w:b/>
        </w:rPr>
        <w:t>циальной поддержки граждан в РФ</w:t>
      </w:r>
    </w:p>
    <w:p w:rsidR="00AB33FA" w:rsidRPr="00280BF4" w:rsidRDefault="00AB33FA" w:rsidP="00280BF4">
      <w:pPr>
        <w:pStyle w:val="a9"/>
        <w:ind w:left="0" w:firstLine="709"/>
        <w:jc w:val="both"/>
        <w:rPr>
          <w:i/>
        </w:rPr>
      </w:pPr>
      <w:r w:rsidRPr="00280BF4">
        <w:rPr>
          <w:i/>
        </w:rPr>
        <w:t>Вопросы к занятию</w:t>
      </w:r>
    </w:p>
    <w:p w:rsidR="00AB33FA" w:rsidRDefault="00AB33FA" w:rsidP="0030637F">
      <w:pPr>
        <w:pStyle w:val="a9"/>
        <w:ind w:left="0" w:firstLine="709"/>
        <w:jc w:val="both"/>
      </w:pPr>
      <w:r>
        <w:t xml:space="preserve">1. Нормативно-правовая база региональной социально-экономической политики. </w:t>
      </w:r>
    </w:p>
    <w:p w:rsidR="00AB33FA" w:rsidRDefault="00AB33FA" w:rsidP="0030637F">
      <w:pPr>
        <w:pStyle w:val="a9"/>
        <w:ind w:left="0" w:firstLine="709"/>
        <w:jc w:val="both"/>
      </w:pPr>
      <w:r>
        <w:t>2. Нормативно-правовое распределение полномочий между центром и регионами в социальной поддержке граждан в РФ.</w:t>
      </w:r>
    </w:p>
    <w:p w:rsidR="00AB33FA" w:rsidRDefault="00AB33FA" w:rsidP="0030637F">
      <w:pPr>
        <w:pStyle w:val="a9"/>
        <w:ind w:left="0" w:firstLine="709"/>
        <w:jc w:val="both"/>
      </w:pPr>
      <w:r>
        <w:t xml:space="preserve">3. Правовое развитие социальных институтов и социальная политика. </w:t>
      </w:r>
    </w:p>
    <w:p w:rsidR="00AB33FA" w:rsidRDefault="00AB33FA" w:rsidP="0030637F">
      <w:pPr>
        <w:pStyle w:val="a9"/>
        <w:ind w:left="0" w:firstLine="709"/>
        <w:jc w:val="both"/>
      </w:pPr>
      <w:r>
        <w:t>4. Правовые особенности установления минимальной заработной платы в российских регионах.</w:t>
      </w:r>
    </w:p>
    <w:p w:rsidR="00AB33FA" w:rsidRDefault="00AB33FA" w:rsidP="0030637F">
      <w:pPr>
        <w:pStyle w:val="a9"/>
        <w:ind w:left="0" w:firstLine="709"/>
        <w:jc w:val="both"/>
        <w:rPr>
          <w:b/>
        </w:rPr>
      </w:pPr>
      <w:r>
        <w:t>5. Законодательное обеспечение высшего образования в регионах РФ.</w:t>
      </w:r>
    </w:p>
    <w:p w:rsidR="00AB33FA" w:rsidRDefault="00AB33FA" w:rsidP="0030637F">
      <w:pPr>
        <w:pStyle w:val="a9"/>
        <w:ind w:left="0" w:firstLine="709"/>
        <w:jc w:val="both"/>
        <w:rPr>
          <w:b/>
        </w:rPr>
      </w:pPr>
    </w:p>
    <w:p w:rsidR="00AB33FA" w:rsidRDefault="00AB33FA" w:rsidP="000241C3">
      <w:pPr>
        <w:pStyle w:val="a9"/>
        <w:ind w:firstLine="708"/>
        <w:jc w:val="both"/>
        <w:rPr>
          <w:i/>
        </w:rPr>
      </w:pPr>
      <w:r>
        <w:rPr>
          <w:i/>
        </w:rPr>
        <w:t>Проблемно-аналитическое задание1</w:t>
      </w:r>
      <w:r w:rsidRPr="00280BF4">
        <w:rPr>
          <w:i/>
        </w:rPr>
        <w:t>:</w:t>
      </w:r>
    </w:p>
    <w:p w:rsidR="00AB33FA" w:rsidRDefault="00AB33FA" w:rsidP="000241C3">
      <w:pPr>
        <w:pStyle w:val="a9"/>
        <w:ind w:left="0" w:firstLine="709"/>
        <w:jc w:val="both"/>
      </w:pPr>
      <w:r>
        <w:t>1)</w:t>
      </w:r>
      <w:r>
        <w:tab/>
        <w:t>Перечислите социальные и экономические права и свободы, закрепленные в Конституции Российской Федерации для ее граждан.</w:t>
      </w:r>
    </w:p>
    <w:p w:rsidR="00AB33FA" w:rsidRDefault="00AB33FA" w:rsidP="000241C3">
      <w:pPr>
        <w:pStyle w:val="a9"/>
        <w:ind w:left="0" w:firstLine="709"/>
        <w:jc w:val="both"/>
      </w:pPr>
      <w:r>
        <w:t>2)</w:t>
      </w:r>
      <w:r>
        <w:tab/>
        <w:t>С какого момента гражданин приобретает закрепленные в Конституции РФ социальные права?</w:t>
      </w:r>
    </w:p>
    <w:p w:rsidR="00AB33FA" w:rsidRDefault="00AB33FA" w:rsidP="000241C3">
      <w:pPr>
        <w:pStyle w:val="a9"/>
        <w:ind w:left="0" w:firstLine="709"/>
        <w:jc w:val="both"/>
      </w:pPr>
      <w:r>
        <w:t>3)</w:t>
      </w:r>
      <w:r>
        <w:tab/>
        <w:t xml:space="preserve">Какими гарантиями обеспечены конституционные права граждан в РФ? </w:t>
      </w:r>
    </w:p>
    <w:p w:rsidR="00AB33FA" w:rsidRDefault="00AB33FA" w:rsidP="000241C3">
      <w:pPr>
        <w:pStyle w:val="a9"/>
        <w:ind w:left="0" w:firstLine="709"/>
        <w:jc w:val="both"/>
      </w:pPr>
      <w:r>
        <w:t>4)</w:t>
      </w:r>
      <w:r>
        <w:tab/>
        <w:t>Какие существуют ограничения в осуществлении гражданами своих конституционных прав?</w:t>
      </w:r>
    </w:p>
    <w:p w:rsidR="00AB33FA" w:rsidRDefault="00AB33FA" w:rsidP="000241C3">
      <w:pPr>
        <w:pStyle w:val="a9"/>
        <w:ind w:left="0" w:firstLine="709"/>
        <w:jc w:val="both"/>
      </w:pPr>
      <w:r>
        <w:t>5)</w:t>
      </w:r>
      <w:r>
        <w:tab/>
        <w:t xml:space="preserve">Решите следующую задачу со ссылкой на  статьи гл.2 Конституции РФ: Гражданин Л. в своей квартире, расположенной на 4 этаже жилого дома, развернул производство мебели на заказ. Соседям мешал сильный шум, запах краски и лака. Они обратились к Л. с просьбой прекратить надомную работу. Л. отказался удовлетворить их просьбу, сославшись на ст.34 </w:t>
      </w:r>
      <w:r>
        <w:lastRenderedPageBreak/>
        <w:t>Конституции, согласно которой каждый имеет право на свободное использование своих способностей и имущества для предпринимательской деятельности.</w:t>
      </w:r>
    </w:p>
    <w:p w:rsidR="00AB33FA" w:rsidRDefault="00AB33FA" w:rsidP="00280BF4">
      <w:pPr>
        <w:pStyle w:val="a9"/>
        <w:ind w:left="0" w:firstLine="708"/>
        <w:jc w:val="both"/>
        <w:rPr>
          <w:i/>
        </w:rPr>
      </w:pPr>
    </w:p>
    <w:p w:rsidR="00AB33FA" w:rsidRDefault="00AB33FA" w:rsidP="00280BF4">
      <w:pPr>
        <w:pStyle w:val="a9"/>
        <w:ind w:left="0" w:firstLine="708"/>
        <w:jc w:val="both"/>
        <w:rPr>
          <w:i/>
        </w:rPr>
      </w:pPr>
    </w:p>
    <w:p w:rsidR="00AB33FA" w:rsidRPr="0018016A" w:rsidRDefault="00AB33FA" w:rsidP="0018016A">
      <w:pPr>
        <w:pStyle w:val="23"/>
        <w:widowControl/>
        <w:autoSpaceDE/>
        <w:autoSpaceDN/>
        <w:adjustRightInd/>
        <w:spacing w:after="0" w:line="240" w:lineRule="auto"/>
        <w:ind w:left="1080"/>
        <w:jc w:val="both"/>
        <w:rPr>
          <w:i/>
        </w:rPr>
      </w:pPr>
      <w:r w:rsidRPr="0018016A">
        <w:rPr>
          <w:i/>
        </w:rPr>
        <w:t xml:space="preserve">Проблемно-аналитическое задание 2: </w:t>
      </w:r>
    </w:p>
    <w:p w:rsidR="00AB33FA" w:rsidRPr="000241C3" w:rsidRDefault="00AB33FA" w:rsidP="000241C3">
      <w:pPr>
        <w:pStyle w:val="23"/>
        <w:widowControl/>
        <w:numPr>
          <w:ilvl w:val="0"/>
          <w:numId w:val="39"/>
        </w:numPr>
        <w:autoSpaceDE/>
        <w:autoSpaceDN/>
        <w:adjustRightInd/>
        <w:spacing w:after="0" w:line="240" w:lineRule="auto"/>
        <w:jc w:val="both"/>
      </w:pPr>
      <w:r w:rsidRPr="000241C3">
        <w:t>Как Конституция РФ определяет возможность защиты гражданами своих прав?</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Как построена система судебных органов в Российской Федерации?</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С чем связано воссоздание института мировых судей?</w:t>
      </w:r>
    </w:p>
    <w:p w:rsidR="00AB33FA" w:rsidRPr="000241C3" w:rsidRDefault="00AB33FA" w:rsidP="000241C3">
      <w:pPr>
        <w:pStyle w:val="23"/>
        <w:widowControl/>
        <w:numPr>
          <w:ilvl w:val="0"/>
          <w:numId w:val="39"/>
        </w:numPr>
        <w:autoSpaceDE/>
        <w:autoSpaceDN/>
        <w:adjustRightInd/>
        <w:spacing w:after="0" w:line="240" w:lineRule="auto"/>
        <w:jc w:val="both"/>
      </w:pPr>
      <w:r w:rsidRPr="000241C3">
        <w:t>Какие дела рассматриваются судом присяжных?</w:t>
      </w:r>
    </w:p>
    <w:p w:rsidR="00AB33FA" w:rsidRPr="000241C3" w:rsidRDefault="00AB33FA" w:rsidP="000241C3">
      <w:pPr>
        <w:widowControl/>
        <w:numPr>
          <w:ilvl w:val="0"/>
          <w:numId w:val="39"/>
        </w:numPr>
        <w:autoSpaceDE/>
        <w:autoSpaceDN/>
        <w:adjustRightInd/>
        <w:jc w:val="both"/>
      </w:pPr>
      <w:r w:rsidRPr="000241C3">
        <w:t>Какие задачи решаются следственными органами?</w:t>
      </w:r>
    </w:p>
    <w:p w:rsidR="00AB33FA" w:rsidRPr="000241C3" w:rsidRDefault="00AB33FA" w:rsidP="000241C3">
      <w:pPr>
        <w:widowControl/>
        <w:numPr>
          <w:ilvl w:val="0"/>
          <w:numId w:val="39"/>
        </w:numPr>
        <w:autoSpaceDE/>
        <w:autoSpaceDN/>
        <w:adjustRightInd/>
        <w:jc w:val="both"/>
      </w:pPr>
      <w:r w:rsidRPr="000241C3">
        <w:t>Какова роль прокурора в уголовном процессе?</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Что такое «презумпция невиновности»?</w:t>
      </w:r>
    </w:p>
    <w:p w:rsidR="00AB33FA" w:rsidRPr="000241C3" w:rsidRDefault="00AB33FA" w:rsidP="000241C3">
      <w:pPr>
        <w:widowControl/>
        <w:numPr>
          <w:ilvl w:val="0"/>
          <w:numId w:val="39"/>
        </w:numPr>
        <w:autoSpaceDE/>
        <w:autoSpaceDN/>
        <w:adjustRightInd/>
        <w:jc w:val="both"/>
      </w:pPr>
      <w:r w:rsidRPr="000241C3">
        <w:t>С какого возраста возможно привлечение к  уголовной ответственности?</w:t>
      </w:r>
    </w:p>
    <w:p w:rsidR="00AB33FA" w:rsidRPr="000241C3" w:rsidRDefault="00AB33FA" w:rsidP="000241C3">
      <w:pPr>
        <w:widowControl/>
        <w:numPr>
          <w:ilvl w:val="0"/>
          <w:numId w:val="39"/>
        </w:numPr>
        <w:autoSpaceDE/>
        <w:autoSpaceDN/>
        <w:adjustRightInd/>
        <w:jc w:val="both"/>
      </w:pPr>
      <w:r w:rsidRPr="000241C3">
        <w:t>Что такое иск?</w:t>
      </w:r>
    </w:p>
    <w:p w:rsidR="00AB33FA" w:rsidRPr="000241C3" w:rsidRDefault="00AB33FA" w:rsidP="000241C3">
      <w:pPr>
        <w:widowControl/>
        <w:numPr>
          <w:ilvl w:val="0"/>
          <w:numId w:val="39"/>
        </w:numPr>
        <w:autoSpaceDE/>
        <w:autoSpaceDN/>
        <w:adjustRightInd/>
        <w:jc w:val="both"/>
      </w:pPr>
      <w:r w:rsidRPr="000241C3">
        <w:t>Что означает принцип состязательности в гражданском процессе?</w:t>
      </w:r>
    </w:p>
    <w:p w:rsidR="00AB33FA" w:rsidRPr="000241C3" w:rsidRDefault="00AB33FA" w:rsidP="000241C3">
      <w:pPr>
        <w:widowControl/>
        <w:numPr>
          <w:ilvl w:val="0"/>
          <w:numId w:val="39"/>
        </w:numPr>
        <w:autoSpaceDE/>
        <w:autoSpaceDN/>
        <w:adjustRightInd/>
        <w:jc w:val="both"/>
      </w:pPr>
      <w:r w:rsidRPr="000241C3">
        <w:t>В каком порядке осуществляется признание гражданина ограниченно дееспособным?</w:t>
      </w:r>
    </w:p>
    <w:p w:rsidR="00AB33FA" w:rsidRPr="000241C3" w:rsidRDefault="00AB33FA" w:rsidP="000241C3">
      <w:pPr>
        <w:widowControl/>
        <w:numPr>
          <w:ilvl w:val="0"/>
          <w:numId w:val="39"/>
        </w:numPr>
        <w:autoSpaceDE/>
        <w:autoSpaceDN/>
        <w:adjustRightInd/>
        <w:jc w:val="both"/>
      </w:pPr>
      <w:r w:rsidRPr="000241C3">
        <w:t>Что означает принцип состязательности в гражданском процессе?</w:t>
      </w:r>
    </w:p>
    <w:p w:rsidR="00AB33FA" w:rsidRPr="000241C3" w:rsidRDefault="00AB33FA" w:rsidP="000241C3">
      <w:pPr>
        <w:widowControl/>
        <w:numPr>
          <w:ilvl w:val="0"/>
          <w:numId w:val="39"/>
        </w:numPr>
        <w:autoSpaceDE/>
        <w:autoSpaceDN/>
        <w:adjustRightInd/>
        <w:jc w:val="both"/>
      </w:pPr>
      <w:r w:rsidRPr="000241C3">
        <w:t>В каком порядке осуществляется признание гражданина ограниченно дееспособным?</w:t>
      </w:r>
    </w:p>
    <w:p w:rsidR="00AB33FA" w:rsidRDefault="00AB33FA" w:rsidP="00715AB5">
      <w:pPr>
        <w:pStyle w:val="a9"/>
        <w:ind w:left="0" w:firstLine="708"/>
        <w:jc w:val="both"/>
        <w:rPr>
          <w:i/>
        </w:rPr>
      </w:pPr>
    </w:p>
    <w:p w:rsidR="00AB33FA" w:rsidRDefault="00AB33FA" w:rsidP="00715AB5">
      <w:pPr>
        <w:pStyle w:val="a9"/>
        <w:ind w:left="0" w:firstLine="708"/>
        <w:jc w:val="both"/>
        <w:rPr>
          <w:i/>
        </w:rPr>
      </w:pPr>
      <w:r w:rsidRPr="0018016A">
        <w:rPr>
          <w:i/>
        </w:rPr>
        <w:t xml:space="preserve">Проблемно-аналитическое задание </w:t>
      </w:r>
      <w:r>
        <w:rPr>
          <w:i/>
        </w:rPr>
        <w:t>3</w:t>
      </w:r>
      <w:r w:rsidRPr="0018016A">
        <w:rPr>
          <w:i/>
        </w:rPr>
        <w:t xml:space="preserve">: </w:t>
      </w:r>
    </w:p>
    <w:p w:rsidR="00AB33FA" w:rsidRPr="0018016A" w:rsidRDefault="00AB33FA" w:rsidP="0018016A">
      <w:pPr>
        <w:pStyle w:val="a9"/>
        <w:ind w:left="0" w:firstLine="709"/>
        <w:jc w:val="both"/>
      </w:pPr>
      <w:r w:rsidRPr="0018016A">
        <w:t>1)</w:t>
      </w:r>
      <w:r w:rsidRPr="0018016A">
        <w:tab/>
        <w:t xml:space="preserve">Что такое  «государственная социальная политика», кем определяютсяосновные направления государственной социальной политики? </w:t>
      </w:r>
    </w:p>
    <w:p w:rsidR="00AB33FA" w:rsidRPr="0018016A" w:rsidRDefault="00AB33FA" w:rsidP="0018016A">
      <w:pPr>
        <w:pStyle w:val="a9"/>
        <w:ind w:left="0" w:firstLine="709"/>
        <w:jc w:val="both"/>
      </w:pPr>
      <w:r w:rsidRPr="0018016A">
        <w:t>2)</w:t>
      </w:r>
      <w:r w:rsidRPr="0018016A">
        <w:tab/>
        <w:t>Какими субъектами реализуется государственная социальная политика?</w:t>
      </w:r>
    </w:p>
    <w:p w:rsidR="00AB33FA" w:rsidRPr="0018016A" w:rsidRDefault="00AB33FA" w:rsidP="0018016A">
      <w:pPr>
        <w:pStyle w:val="a9"/>
        <w:ind w:left="0" w:firstLine="709"/>
        <w:jc w:val="both"/>
      </w:pPr>
      <w:r w:rsidRPr="0018016A">
        <w:t>3)</w:t>
      </w:r>
      <w:r w:rsidRPr="0018016A">
        <w:tab/>
        <w:t>Участвуют ли муниципальные органы в реализации государственной социальной политики?</w:t>
      </w:r>
    </w:p>
    <w:p w:rsidR="00AB33FA" w:rsidRPr="0018016A" w:rsidRDefault="00AB33FA" w:rsidP="0018016A">
      <w:pPr>
        <w:pStyle w:val="a9"/>
        <w:ind w:left="0" w:firstLine="709"/>
        <w:jc w:val="both"/>
      </w:pPr>
      <w:r w:rsidRPr="0018016A">
        <w:t>4)</w:t>
      </w:r>
      <w:r w:rsidRPr="0018016A">
        <w:tab/>
        <w:t>Каким нормативным актом регулируются отношения посоциальному обслуживанию населения в Российской Федерации?</w:t>
      </w:r>
    </w:p>
    <w:p w:rsidR="00AB33FA" w:rsidRPr="0018016A" w:rsidRDefault="00AB33FA" w:rsidP="0018016A">
      <w:pPr>
        <w:pStyle w:val="a9"/>
        <w:ind w:left="0" w:firstLine="709"/>
        <w:jc w:val="both"/>
      </w:pPr>
      <w:r w:rsidRPr="0018016A">
        <w:t>5)</w:t>
      </w:r>
      <w:r w:rsidRPr="0018016A">
        <w:tab/>
        <w:t>Что такое целевые социальные программы, каков их правовой статус?</w:t>
      </w:r>
    </w:p>
    <w:p w:rsidR="00AB33FA" w:rsidRDefault="00AB33FA" w:rsidP="00726673">
      <w:pPr>
        <w:pStyle w:val="a9"/>
        <w:spacing w:line="120" w:lineRule="auto"/>
        <w:ind w:left="0"/>
        <w:jc w:val="both"/>
        <w:rPr>
          <w:b/>
        </w:rPr>
      </w:pPr>
    </w:p>
    <w:p w:rsidR="00AB33FA" w:rsidRDefault="00AB33FA" w:rsidP="00726673">
      <w:pPr>
        <w:pStyle w:val="a9"/>
        <w:spacing w:line="120" w:lineRule="auto"/>
        <w:ind w:left="0"/>
        <w:jc w:val="both"/>
        <w:rPr>
          <w:b/>
        </w:rPr>
      </w:pPr>
    </w:p>
    <w:p w:rsidR="00AB33FA" w:rsidRDefault="00AB33FA" w:rsidP="00715AB5">
      <w:pPr>
        <w:pStyle w:val="a9"/>
        <w:ind w:left="0" w:firstLine="708"/>
        <w:jc w:val="both"/>
      </w:pPr>
      <w:r w:rsidRPr="0018016A">
        <w:rPr>
          <w:i/>
        </w:rPr>
        <w:t xml:space="preserve">Проблемно-аналитическое задание </w:t>
      </w:r>
      <w:r w:rsidRPr="00715AB5">
        <w:rPr>
          <w:i/>
        </w:rPr>
        <w:t>4:</w:t>
      </w:r>
    </w:p>
    <w:p w:rsidR="00AB33FA" w:rsidRDefault="00AB33FA" w:rsidP="0018016A">
      <w:pPr>
        <w:pStyle w:val="a9"/>
        <w:ind w:left="0" w:firstLine="709"/>
        <w:jc w:val="both"/>
      </w:pPr>
      <w:r>
        <w:t>1)</w:t>
      </w:r>
      <w:r>
        <w:tab/>
        <w:t>Какие функции выполняют органы Федеральной государственной службы занятости?</w:t>
      </w:r>
    </w:p>
    <w:p w:rsidR="00AB33FA" w:rsidRDefault="00AB33FA" w:rsidP="0018016A">
      <w:pPr>
        <w:pStyle w:val="a9"/>
        <w:ind w:left="0" w:firstLine="709"/>
        <w:jc w:val="both"/>
      </w:pPr>
      <w:r>
        <w:t>2)</w:t>
      </w:r>
      <w:r>
        <w:tab/>
        <w:t>Каковы условия и порядок признания гражданина безработным?</w:t>
      </w:r>
    </w:p>
    <w:p w:rsidR="00AB33FA" w:rsidRDefault="00AB33FA" w:rsidP="0018016A">
      <w:pPr>
        <w:pStyle w:val="a9"/>
        <w:ind w:left="0" w:firstLine="709"/>
        <w:jc w:val="both"/>
      </w:pPr>
      <w:r>
        <w:t>3)</w:t>
      </w:r>
      <w:r>
        <w:tab/>
        <w:t>Какие документы представляются при поступлении на работу?</w:t>
      </w:r>
    </w:p>
    <w:p w:rsidR="00AB33FA" w:rsidRDefault="00AB33FA" w:rsidP="0018016A">
      <w:pPr>
        <w:pStyle w:val="a9"/>
        <w:ind w:left="0" w:firstLine="709"/>
        <w:jc w:val="both"/>
      </w:pPr>
      <w:r>
        <w:t>4)</w:t>
      </w:r>
      <w:r>
        <w:tab/>
        <w:t>Какие основания для перевода на другую работу предусмотрены трудовым законодательством?</w:t>
      </w:r>
    </w:p>
    <w:p w:rsidR="00AB33FA" w:rsidRDefault="00AB33FA" w:rsidP="0018016A">
      <w:pPr>
        <w:pStyle w:val="a9"/>
        <w:ind w:left="0" w:firstLine="709"/>
        <w:jc w:val="both"/>
      </w:pPr>
      <w:r>
        <w:t>5)</w:t>
      </w:r>
      <w:r>
        <w:tab/>
        <w:t>Что такое «ненормированный рабочий день»?</w:t>
      </w:r>
    </w:p>
    <w:p w:rsidR="00AB33FA" w:rsidRDefault="00AB33FA" w:rsidP="0018016A">
      <w:pPr>
        <w:pStyle w:val="a9"/>
        <w:ind w:left="0" w:firstLine="709"/>
        <w:jc w:val="both"/>
      </w:pPr>
      <w:r>
        <w:t>6)</w:t>
      </w:r>
      <w:r>
        <w:tab/>
        <w:t>Какие существуют системы оплаты труда?</w:t>
      </w:r>
    </w:p>
    <w:p w:rsidR="00AB33FA" w:rsidRDefault="00AB33FA" w:rsidP="0018016A">
      <w:pPr>
        <w:pStyle w:val="a9"/>
        <w:ind w:left="0" w:firstLine="709"/>
        <w:jc w:val="both"/>
      </w:pPr>
      <w:r>
        <w:t>7)</w:t>
      </w:r>
      <w:r>
        <w:tab/>
        <w:t>Решите задачу со ссылкой на статьи закона: Гражданка В. была уволена с работы по п.2 ст.33 КЗОТ РФ с формулировкой «в связи с ухудшением здоровья, препятствующим продолжению работы в качестве бухгалтера». Администрация мотивировала свое решение тем, что В. трижды болела в течение года. Правомерно ли данное увольнение?</w:t>
      </w:r>
    </w:p>
    <w:p w:rsidR="00AB33FA" w:rsidRDefault="00AB33FA" w:rsidP="0018016A">
      <w:pPr>
        <w:pStyle w:val="a9"/>
        <w:ind w:left="0" w:firstLine="709"/>
        <w:jc w:val="both"/>
      </w:pPr>
      <w:r>
        <w:t>8)</w:t>
      </w:r>
      <w:r>
        <w:tab/>
        <w:t>Что такое квотирование рабочих мест, как оно осуществляется?</w:t>
      </w:r>
    </w:p>
    <w:p w:rsidR="00AB33FA" w:rsidRDefault="00AB33FA" w:rsidP="0018016A">
      <w:pPr>
        <w:pStyle w:val="a9"/>
        <w:ind w:left="0" w:firstLine="709"/>
        <w:jc w:val="both"/>
      </w:pPr>
      <w:r>
        <w:t>9)</w:t>
      </w:r>
      <w:r>
        <w:tab/>
        <w:t>Решите задачу со ссылкой на статьи закона:  16-летний И. обратился в отдел кадров АО «Север» с просьбой принять его учеником слесаря. Инспектор отдела кадров ответил, что И. должен представить направление районной комиссии по делам несовершеннолетних, а также письменное согласие родителей. Правомерны ли эти требования?</w:t>
      </w:r>
    </w:p>
    <w:p w:rsidR="00AB33FA" w:rsidRDefault="00AB33FA" w:rsidP="0018016A">
      <w:pPr>
        <w:pStyle w:val="a9"/>
        <w:ind w:left="0" w:firstLine="709"/>
        <w:jc w:val="both"/>
      </w:pPr>
      <w:r>
        <w:t>10)</w:t>
      </w:r>
      <w:r>
        <w:tab/>
        <w:t xml:space="preserve">Решите задачу со ссылкой на статьи закона: С. работала кладовщиком в ЗАО «Старт». После рождения ребенка она взяла отпуск по уходу за ним. Выйдя на работу после отпуска, она узнала, что на ее место принят другой  работник. Администрация предложила ей работу экспедитора. С. отказалась, так как новая работа была связана с командировками. С. обратилась к руководству с заявлением о предоставлении ей прежней работы и установлении для </w:t>
      </w:r>
      <w:r>
        <w:lastRenderedPageBreak/>
        <w:t>нее неполного рабочего времени – четырех дней в неделю. Правомерны ли эти требования?</w:t>
      </w:r>
    </w:p>
    <w:p w:rsidR="00AB33FA" w:rsidRDefault="00AB33FA" w:rsidP="0018016A">
      <w:pPr>
        <w:pStyle w:val="a9"/>
        <w:ind w:left="0" w:firstLine="709"/>
        <w:jc w:val="both"/>
      </w:pPr>
      <w:r>
        <w:t>11)</w:t>
      </w:r>
      <w:r>
        <w:tab/>
        <w:t>Какие условия может содержать коллективный трудовой договор?</w:t>
      </w:r>
    </w:p>
    <w:p w:rsidR="00AB33FA" w:rsidRDefault="00AB33FA" w:rsidP="0018016A">
      <w:pPr>
        <w:pStyle w:val="a9"/>
        <w:ind w:left="0" w:firstLine="709"/>
        <w:jc w:val="both"/>
      </w:pPr>
      <w:r>
        <w:t>12)</w:t>
      </w:r>
      <w:r>
        <w:tab/>
        <w:t xml:space="preserve"> Между какими субъектами устанавливаются отношения в рамках социального партнерства?</w:t>
      </w:r>
    </w:p>
    <w:p w:rsidR="00AB33FA" w:rsidRPr="00A0008D" w:rsidRDefault="00AB33FA" w:rsidP="0018016A">
      <w:pPr>
        <w:pStyle w:val="a9"/>
        <w:ind w:left="0" w:firstLine="709"/>
        <w:jc w:val="both"/>
        <w:rPr>
          <w:b/>
        </w:rPr>
      </w:pPr>
      <w:r w:rsidRPr="00A0008D">
        <w:rPr>
          <w:b/>
        </w:rPr>
        <w:t>Информационный проект (Творческое задание)</w:t>
      </w:r>
    </w:p>
    <w:p w:rsidR="00AB33FA" w:rsidRDefault="00AB33FA" w:rsidP="0018016A">
      <w:pPr>
        <w:pStyle w:val="a9"/>
        <w:ind w:left="0" w:firstLine="709"/>
        <w:jc w:val="both"/>
      </w:pPr>
      <w:r>
        <w:t>Напишите эссе на следующие темы:</w:t>
      </w:r>
    </w:p>
    <w:p w:rsidR="00AB33FA" w:rsidRDefault="00AB33FA" w:rsidP="0018016A">
      <w:pPr>
        <w:pStyle w:val="a9"/>
        <w:ind w:left="0" w:firstLine="709"/>
        <w:jc w:val="both"/>
      </w:pPr>
      <w:r>
        <w:t xml:space="preserve">1. </w:t>
      </w:r>
      <w:r w:rsidRPr="0018016A">
        <w:t>Программ</w:t>
      </w:r>
      <w:r>
        <w:t>а</w:t>
      </w:r>
      <w:r w:rsidRPr="0018016A">
        <w:t xml:space="preserve"> государственных гарантий оказания гражданам Российской Федерации бесплатной медицинской помощи.</w:t>
      </w:r>
    </w:p>
    <w:p w:rsidR="00AB33FA" w:rsidRDefault="00AB33FA" w:rsidP="0018016A">
      <w:pPr>
        <w:pStyle w:val="a9"/>
        <w:ind w:left="0" w:firstLine="709"/>
        <w:jc w:val="both"/>
      </w:pPr>
      <w:r w:rsidRPr="0018016A">
        <w:t>2. Территориальн</w:t>
      </w:r>
      <w:r>
        <w:t>ая</w:t>
      </w:r>
      <w:r w:rsidRPr="0018016A">
        <w:t xml:space="preserve"> программ</w:t>
      </w:r>
      <w:r>
        <w:t>а</w:t>
      </w:r>
      <w:r w:rsidRPr="0018016A">
        <w:t xml:space="preserve"> государственных гарантий оказания гражданам Российской Федерации бесплатной медицинской помощи вашего субъекта федерации.</w:t>
      </w:r>
    </w:p>
    <w:p w:rsidR="00AB33FA" w:rsidRDefault="00AB33FA" w:rsidP="0018016A">
      <w:pPr>
        <w:pStyle w:val="a9"/>
        <w:ind w:left="0" w:firstLine="709"/>
        <w:jc w:val="both"/>
      </w:pPr>
      <w:r w:rsidRPr="0018016A">
        <w:t>3. Правовой статус получателей и поставщиков социальных услуг</w:t>
      </w:r>
      <w:r>
        <w:t>.</w:t>
      </w:r>
    </w:p>
    <w:p w:rsidR="00AB33FA" w:rsidRPr="0018016A" w:rsidRDefault="00AB33FA" w:rsidP="0018016A">
      <w:pPr>
        <w:pStyle w:val="a9"/>
        <w:ind w:left="0" w:firstLine="709"/>
        <w:jc w:val="both"/>
      </w:pPr>
      <w:r>
        <w:t>4. Ц</w:t>
      </w:r>
      <w:r w:rsidRPr="0018016A">
        <w:t>ели   деятельности   Фонда   социального   страхования Российской Федерации</w:t>
      </w:r>
      <w:r>
        <w:t>.</w:t>
      </w:r>
    </w:p>
    <w:p w:rsidR="00AB33FA" w:rsidRPr="0018016A" w:rsidRDefault="00AB33FA" w:rsidP="0018016A">
      <w:pPr>
        <w:pStyle w:val="a9"/>
        <w:ind w:left="0" w:firstLine="709"/>
        <w:jc w:val="both"/>
        <w:rPr>
          <w:b/>
        </w:rPr>
      </w:pPr>
    </w:p>
    <w:p w:rsidR="00AB33FA" w:rsidRDefault="00AB33FA" w:rsidP="00715AB5">
      <w:pPr>
        <w:pStyle w:val="a9"/>
        <w:ind w:left="0" w:firstLine="708"/>
        <w:jc w:val="both"/>
        <w:rPr>
          <w:b/>
        </w:rPr>
      </w:pPr>
      <w:r>
        <w:rPr>
          <w:b/>
        </w:rPr>
        <w:t xml:space="preserve">Тема 4: </w:t>
      </w:r>
      <w:r w:rsidRPr="008B36A9">
        <w:rPr>
          <w:b/>
        </w:rPr>
        <w:t>Проблемы социальной сф</w:t>
      </w:r>
      <w:r>
        <w:rPr>
          <w:b/>
        </w:rPr>
        <w:t>еры и пути их решения в регионе</w:t>
      </w:r>
    </w:p>
    <w:p w:rsidR="00AB33FA" w:rsidRPr="00280BF4" w:rsidRDefault="00AB33FA" w:rsidP="00715AB5">
      <w:pPr>
        <w:pStyle w:val="a9"/>
        <w:ind w:left="0" w:firstLine="709"/>
        <w:jc w:val="both"/>
        <w:rPr>
          <w:i/>
        </w:rPr>
      </w:pPr>
      <w:r w:rsidRPr="00280BF4">
        <w:rPr>
          <w:i/>
        </w:rPr>
        <w:t>Вопросы к занятию</w:t>
      </w:r>
    </w:p>
    <w:p w:rsidR="00AB33FA" w:rsidRDefault="00AB33FA" w:rsidP="008B36A9">
      <w:pPr>
        <w:pStyle w:val="a9"/>
        <w:ind w:left="0" w:firstLine="709"/>
        <w:jc w:val="both"/>
      </w:pPr>
      <w:r>
        <w:t xml:space="preserve">1. Проблемы занятости (отсутствие рабочих мест) – обнищаниенаселения. </w:t>
      </w:r>
    </w:p>
    <w:p w:rsidR="00AB33FA" w:rsidRDefault="00AB33FA" w:rsidP="008B36A9">
      <w:pPr>
        <w:pStyle w:val="a9"/>
        <w:ind w:left="0" w:firstLine="709"/>
        <w:jc w:val="both"/>
      </w:pPr>
      <w:r>
        <w:t xml:space="preserve">2. Жилищные проблемы. </w:t>
      </w:r>
    </w:p>
    <w:p w:rsidR="00AB33FA" w:rsidRDefault="00AB33FA" w:rsidP="008B36A9">
      <w:pPr>
        <w:pStyle w:val="a9"/>
        <w:ind w:left="0" w:firstLine="709"/>
        <w:jc w:val="both"/>
      </w:pPr>
      <w:r>
        <w:t>3. Демографические проблемы, снижение рождаемости, высокая смертность, старение населения, миграции.</w:t>
      </w:r>
    </w:p>
    <w:p w:rsidR="00AB33FA" w:rsidRDefault="00AB33FA" w:rsidP="008B36A9">
      <w:pPr>
        <w:pStyle w:val="a9"/>
        <w:ind w:left="0" w:firstLine="709"/>
        <w:jc w:val="both"/>
      </w:pPr>
      <w:r>
        <w:t xml:space="preserve">3. Ограниченная доступность современной медицины. </w:t>
      </w:r>
    </w:p>
    <w:p w:rsidR="00AB33FA" w:rsidRDefault="00AB33FA" w:rsidP="008B36A9">
      <w:pPr>
        <w:pStyle w:val="a9"/>
        <w:ind w:left="0" w:firstLine="709"/>
        <w:jc w:val="both"/>
      </w:pPr>
      <w:r>
        <w:t xml:space="preserve">4. Низкое качество образования. </w:t>
      </w:r>
    </w:p>
    <w:p w:rsidR="00AB33FA" w:rsidRDefault="00AB33FA" w:rsidP="008B36A9">
      <w:pPr>
        <w:pStyle w:val="a9"/>
        <w:ind w:left="0" w:firstLine="709"/>
        <w:jc w:val="both"/>
      </w:pPr>
      <w:r>
        <w:t xml:space="preserve">5. Падение культурного уровня граждан, повышение безнравственности. </w:t>
      </w:r>
    </w:p>
    <w:p w:rsidR="00AB33FA" w:rsidRPr="00715AB5" w:rsidRDefault="00AB33FA" w:rsidP="008B36A9">
      <w:pPr>
        <w:pStyle w:val="a9"/>
        <w:ind w:left="0" w:firstLine="709"/>
        <w:jc w:val="both"/>
      </w:pPr>
      <w:r>
        <w:t>6. Низкий уровень социальной защиты населения.</w:t>
      </w:r>
    </w:p>
    <w:p w:rsidR="00AB33FA" w:rsidRDefault="00AB33FA" w:rsidP="00726673">
      <w:pPr>
        <w:pStyle w:val="a9"/>
        <w:spacing w:line="120" w:lineRule="auto"/>
        <w:ind w:left="0" w:firstLine="709"/>
        <w:jc w:val="both"/>
      </w:pPr>
    </w:p>
    <w:p w:rsidR="00AB33FA" w:rsidRPr="00526EC9" w:rsidRDefault="00AB33FA" w:rsidP="00526EC9">
      <w:pPr>
        <w:pStyle w:val="a9"/>
        <w:ind w:left="0" w:firstLine="709"/>
        <w:jc w:val="both"/>
        <w:rPr>
          <w:b/>
        </w:rPr>
      </w:pPr>
      <w:r w:rsidRPr="00715AB5">
        <w:rPr>
          <w:i/>
        </w:rPr>
        <w:t>Практическое задание 1:</w:t>
      </w:r>
      <w:r w:rsidRPr="00526EC9">
        <w:t>Разработайте показатели эффективности</w:t>
      </w:r>
      <w:r>
        <w:t xml:space="preserve"> (проблемности)</w:t>
      </w:r>
      <w:r w:rsidRPr="00526EC9">
        <w:t xml:space="preserve"> для организаций одной из следующих отраслей социальной сферы (на выбор): здравоохранение, образование, культура, ЖКХ, охрана порядка, социальная защита.</w:t>
      </w:r>
    </w:p>
    <w:p w:rsidR="00AB33FA" w:rsidRDefault="00AB33FA" w:rsidP="00D2634D">
      <w:pPr>
        <w:pStyle w:val="a9"/>
        <w:ind w:left="0" w:firstLine="708"/>
        <w:jc w:val="both"/>
        <w:rPr>
          <w:i/>
        </w:rPr>
      </w:pPr>
    </w:p>
    <w:p w:rsidR="00AB33FA" w:rsidRPr="00526EC9" w:rsidRDefault="00AB33FA" w:rsidP="00D2634D">
      <w:pPr>
        <w:pStyle w:val="a9"/>
        <w:ind w:left="0" w:firstLine="708"/>
        <w:jc w:val="both"/>
      </w:pPr>
      <w:r w:rsidRPr="00D2634D">
        <w:rPr>
          <w:i/>
        </w:rPr>
        <w:t xml:space="preserve">Практическое задание </w:t>
      </w:r>
      <w:r>
        <w:rPr>
          <w:i/>
        </w:rPr>
        <w:t>2</w:t>
      </w:r>
      <w:r w:rsidRPr="00D2634D">
        <w:rPr>
          <w:i/>
        </w:rPr>
        <w:t>:</w:t>
      </w:r>
      <w:r w:rsidRPr="00526EC9">
        <w:t>Охарактеризуйте основные методы регулирования доходов населения с помощью нижеследующей таблицы:</w:t>
      </w:r>
    </w:p>
    <w:p w:rsidR="00AB33FA" w:rsidRDefault="00AB33FA" w:rsidP="00526EC9">
      <w:pPr>
        <w:pStyle w:val="a9"/>
        <w:ind w:left="0" w:firstLine="709"/>
        <w:jc w:val="right"/>
      </w:pPr>
      <w:r w:rsidRPr="00526EC9">
        <w:t xml:space="preserve">Таблица </w:t>
      </w:r>
      <w:r>
        <w:t>2</w:t>
      </w:r>
    </w:p>
    <w:p w:rsidR="00AB33FA" w:rsidRDefault="00AB33FA" w:rsidP="00526EC9">
      <w:pPr>
        <w:pStyle w:val="a9"/>
        <w:ind w:left="0" w:firstLine="709"/>
        <w:jc w:val="center"/>
      </w:pPr>
      <w:r w:rsidRPr="00526EC9">
        <w:t>Методы регулирования доходов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44"/>
        <w:gridCol w:w="2555"/>
        <w:gridCol w:w="2551"/>
        <w:gridCol w:w="2566"/>
      </w:tblGrid>
      <w:tr w:rsidR="00AB33FA" w:rsidTr="008B1473">
        <w:tc>
          <w:tcPr>
            <w:tcW w:w="2605" w:type="dxa"/>
          </w:tcPr>
          <w:p w:rsidR="00AB33FA" w:rsidRDefault="00AB33FA" w:rsidP="008B1473">
            <w:pPr>
              <w:pStyle w:val="a9"/>
              <w:ind w:left="0"/>
              <w:jc w:val="center"/>
            </w:pPr>
            <w:r w:rsidRPr="00526EC9">
              <w:t>Описание метода</w:t>
            </w:r>
          </w:p>
        </w:tc>
        <w:tc>
          <w:tcPr>
            <w:tcW w:w="2605" w:type="dxa"/>
          </w:tcPr>
          <w:p w:rsidR="00AB33FA" w:rsidRDefault="00AB33FA" w:rsidP="008B1473">
            <w:pPr>
              <w:pStyle w:val="a9"/>
              <w:ind w:left="0"/>
              <w:jc w:val="center"/>
            </w:pPr>
            <w:r>
              <w:t>Достоинства</w:t>
            </w:r>
          </w:p>
        </w:tc>
        <w:tc>
          <w:tcPr>
            <w:tcW w:w="2606" w:type="dxa"/>
          </w:tcPr>
          <w:p w:rsidR="00AB33FA" w:rsidRDefault="00AB33FA" w:rsidP="008B1473">
            <w:pPr>
              <w:pStyle w:val="a9"/>
              <w:ind w:left="0"/>
              <w:jc w:val="center"/>
            </w:pPr>
            <w:r>
              <w:t>Недостатки</w:t>
            </w:r>
          </w:p>
        </w:tc>
        <w:tc>
          <w:tcPr>
            <w:tcW w:w="2606" w:type="dxa"/>
          </w:tcPr>
          <w:p w:rsidR="00AB33FA" w:rsidRDefault="00AB33FA" w:rsidP="008B1473">
            <w:pPr>
              <w:pStyle w:val="a9"/>
              <w:ind w:left="0"/>
              <w:jc w:val="center"/>
            </w:pPr>
            <w:r w:rsidRPr="00526EC9">
              <w:t>Уровень эффективности</w:t>
            </w:r>
          </w:p>
        </w:tc>
      </w:tr>
      <w:tr w:rsidR="00AB33FA" w:rsidTr="008B1473">
        <w:tc>
          <w:tcPr>
            <w:tcW w:w="2605" w:type="dxa"/>
          </w:tcPr>
          <w:p w:rsidR="00AB33FA" w:rsidRDefault="00AB33FA" w:rsidP="008B1473">
            <w:pPr>
              <w:pStyle w:val="a9"/>
              <w:ind w:left="0"/>
              <w:jc w:val="center"/>
            </w:pPr>
          </w:p>
        </w:tc>
        <w:tc>
          <w:tcPr>
            <w:tcW w:w="2605"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r>
      <w:tr w:rsidR="00AB33FA" w:rsidTr="008B1473">
        <w:tc>
          <w:tcPr>
            <w:tcW w:w="2605" w:type="dxa"/>
          </w:tcPr>
          <w:p w:rsidR="00AB33FA" w:rsidRDefault="00AB33FA" w:rsidP="008B1473">
            <w:pPr>
              <w:pStyle w:val="a9"/>
              <w:ind w:left="0"/>
              <w:jc w:val="center"/>
            </w:pPr>
          </w:p>
        </w:tc>
        <w:tc>
          <w:tcPr>
            <w:tcW w:w="2605"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r>
    </w:tbl>
    <w:p w:rsidR="00AB33FA" w:rsidRPr="00526EC9" w:rsidRDefault="00AB33FA" w:rsidP="00526EC9">
      <w:pPr>
        <w:pStyle w:val="a9"/>
        <w:ind w:left="0" w:firstLine="709"/>
        <w:jc w:val="center"/>
      </w:pPr>
    </w:p>
    <w:p w:rsidR="00AB33FA" w:rsidRPr="00526EC9" w:rsidRDefault="00AB33FA" w:rsidP="00D2634D">
      <w:pPr>
        <w:pStyle w:val="a9"/>
        <w:ind w:left="0" w:firstLine="708"/>
        <w:jc w:val="both"/>
        <w:rPr>
          <w:i/>
        </w:rPr>
      </w:pPr>
      <w:r w:rsidRPr="00526EC9">
        <w:rPr>
          <w:i/>
        </w:rPr>
        <w:t xml:space="preserve">Практическое задание </w:t>
      </w:r>
      <w:r>
        <w:rPr>
          <w:i/>
        </w:rPr>
        <w:t>3</w:t>
      </w:r>
      <w:r w:rsidRPr="00526EC9">
        <w:rPr>
          <w:i/>
        </w:rPr>
        <w:t>:</w:t>
      </w:r>
      <w:r w:rsidRPr="00526EC9">
        <w:t>Разработайте схему-модель влияния факторов на уровень дифференциации доходов населения</w:t>
      </w:r>
      <w:r>
        <w:t>, проблем занятости, жилищных проблем, демографических, доступности медобслуживания, качества образования, социальной защиты, падение культурного уровня граждан</w:t>
      </w:r>
      <w:r w:rsidRPr="00526EC9">
        <w:t>.</w:t>
      </w:r>
    </w:p>
    <w:p w:rsidR="00AB33FA" w:rsidRDefault="00AB33FA" w:rsidP="00D2634D">
      <w:pPr>
        <w:pStyle w:val="a9"/>
        <w:ind w:left="0" w:firstLine="708"/>
        <w:jc w:val="both"/>
        <w:rPr>
          <w:b/>
        </w:rPr>
      </w:pPr>
    </w:p>
    <w:p w:rsidR="00AB33FA" w:rsidRDefault="00AB33FA" w:rsidP="00D2634D">
      <w:pPr>
        <w:pStyle w:val="a9"/>
        <w:ind w:left="0" w:firstLine="708"/>
        <w:jc w:val="both"/>
      </w:pPr>
      <w:r w:rsidRPr="00526EC9">
        <w:rPr>
          <w:i/>
        </w:rPr>
        <w:t xml:space="preserve">Практическое задание </w:t>
      </w:r>
      <w:r>
        <w:rPr>
          <w:i/>
        </w:rPr>
        <w:t>4</w:t>
      </w:r>
      <w:r w:rsidRPr="00526EC9">
        <w:rPr>
          <w:i/>
        </w:rPr>
        <w:t>:</w:t>
      </w:r>
      <w:r w:rsidRPr="00E0573A">
        <w:t>Для  оценки  уровня  жизни  населения  региона проведен 5% опрос. В результате установлено</w:t>
      </w:r>
      <w:r>
        <w:t>:</w:t>
      </w:r>
    </w:p>
    <w:p w:rsidR="00AB33FA" w:rsidRDefault="00AB33FA" w:rsidP="00E0573A">
      <w:pPr>
        <w:pStyle w:val="a9"/>
        <w:ind w:left="0" w:firstLine="709"/>
        <w:jc w:val="right"/>
      </w:pPr>
      <w:r w:rsidRPr="00526EC9">
        <w:t xml:space="preserve">Таблица </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3548"/>
      </w:tblGrid>
      <w:tr w:rsidR="00AB33FA" w:rsidTr="008B1473">
        <w:tc>
          <w:tcPr>
            <w:tcW w:w="6668" w:type="dxa"/>
          </w:tcPr>
          <w:p w:rsidR="00AB33FA" w:rsidRDefault="00AB33FA" w:rsidP="008B1473">
            <w:pPr>
              <w:pStyle w:val="a9"/>
              <w:ind w:left="0"/>
              <w:jc w:val="both"/>
            </w:pPr>
            <w:r w:rsidRPr="00E0573A">
              <w:t>Группы населения по уровню среднедушевого дохода (вминимальных размерах оплаты труда)</w:t>
            </w:r>
          </w:p>
        </w:tc>
        <w:tc>
          <w:tcPr>
            <w:tcW w:w="3548" w:type="dxa"/>
          </w:tcPr>
          <w:p w:rsidR="00AB33FA" w:rsidRDefault="00AB33FA" w:rsidP="008B1473">
            <w:pPr>
              <w:pStyle w:val="a9"/>
              <w:ind w:left="0"/>
              <w:jc w:val="center"/>
            </w:pPr>
            <w:r w:rsidRPr="00E0573A">
              <w:t>Численность, чел.</w:t>
            </w:r>
          </w:p>
        </w:tc>
      </w:tr>
      <w:tr w:rsidR="00AB33FA" w:rsidTr="008B1473">
        <w:tc>
          <w:tcPr>
            <w:tcW w:w="6668" w:type="dxa"/>
          </w:tcPr>
          <w:p w:rsidR="00AB33FA" w:rsidRDefault="00AB33FA" w:rsidP="008B1473">
            <w:pPr>
              <w:pStyle w:val="a9"/>
              <w:ind w:left="0"/>
              <w:jc w:val="center"/>
            </w:pPr>
            <w:r>
              <w:t>До 2</w:t>
            </w:r>
          </w:p>
        </w:tc>
        <w:tc>
          <w:tcPr>
            <w:tcW w:w="3548" w:type="dxa"/>
          </w:tcPr>
          <w:p w:rsidR="00AB33FA" w:rsidRDefault="00AB33FA" w:rsidP="008B1473">
            <w:pPr>
              <w:pStyle w:val="a9"/>
              <w:ind w:left="0"/>
              <w:jc w:val="center"/>
            </w:pPr>
            <w:r>
              <w:t>140</w:t>
            </w:r>
          </w:p>
        </w:tc>
      </w:tr>
      <w:tr w:rsidR="00AB33FA" w:rsidTr="008B1473">
        <w:tc>
          <w:tcPr>
            <w:tcW w:w="6668" w:type="dxa"/>
          </w:tcPr>
          <w:p w:rsidR="00AB33FA" w:rsidRDefault="00AB33FA" w:rsidP="008B1473">
            <w:pPr>
              <w:pStyle w:val="a9"/>
              <w:ind w:left="0"/>
              <w:jc w:val="center"/>
            </w:pPr>
            <w:r>
              <w:t>2-4</w:t>
            </w:r>
          </w:p>
        </w:tc>
        <w:tc>
          <w:tcPr>
            <w:tcW w:w="3548" w:type="dxa"/>
          </w:tcPr>
          <w:p w:rsidR="00AB33FA" w:rsidRDefault="00AB33FA" w:rsidP="008B1473">
            <w:pPr>
              <w:pStyle w:val="a9"/>
              <w:ind w:left="0"/>
              <w:jc w:val="center"/>
            </w:pPr>
            <w:r>
              <w:t>650</w:t>
            </w:r>
          </w:p>
        </w:tc>
      </w:tr>
      <w:tr w:rsidR="00AB33FA" w:rsidTr="008B1473">
        <w:tc>
          <w:tcPr>
            <w:tcW w:w="6668" w:type="dxa"/>
          </w:tcPr>
          <w:p w:rsidR="00AB33FA" w:rsidRDefault="00AB33FA" w:rsidP="008B1473">
            <w:pPr>
              <w:pStyle w:val="a9"/>
              <w:ind w:left="0"/>
              <w:jc w:val="center"/>
            </w:pPr>
            <w:r>
              <w:t>4-6</w:t>
            </w:r>
          </w:p>
        </w:tc>
        <w:tc>
          <w:tcPr>
            <w:tcW w:w="3548" w:type="dxa"/>
          </w:tcPr>
          <w:p w:rsidR="00AB33FA" w:rsidRDefault="00AB33FA" w:rsidP="008B1473">
            <w:pPr>
              <w:pStyle w:val="a9"/>
              <w:ind w:left="0"/>
              <w:jc w:val="center"/>
            </w:pPr>
            <w:r>
              <w:t>850</w:t>
            </w:r>
          </w:p>
        </w:tc>
      </w:tr>
      <w:tr w:rsidR="00AB33FA" w:rsidTr="008B1473">
        <w:tc>
          <w:tcPr>
            <w:tcW w:w="6668" w:type="dxa"/>
          </w:tcPr>
          <w:p w:rsidR="00AB33FA" w:rsidRDefault="00AB33FA" w:rsidP="008B1473">
            <w:pPr>
              <w:pStyle w:val="a9"/>
              <w:ind w:left="0"/>
              <w:jc w:val="center"/>
            </w:pPr>
            <w:r>
              <w:t>6-8</w:t>
            </w:r>
          </w:p>
        </w:tc>
        <w:tc>
          <w:tcPr>
            <w:tcW w:w="3548" w:type="dxa"/>
          </w:tcPr>
          <w:p w:rsidR="00AB33FA" w:rsidRDefault="00AB33FA" w:rsidP="008B1473">
            <w:pPr>
              <w:pStyle w:val="a9"/>
              <w:ind w:left="0"/>
              <w:jc w:val="center"/>
            </w:pPr>
            <w:r>
              <w:t>340</w:t>
            </w:r>
          </w:p>
        </w:tc>
      </w:tr>
      <w:tr w:rsidR="00AB33FA" w:rsidTr="008B1473">
        <w:tc>
          <w:tcPr>
            <w:tcW w:w="6668" w:type="dxa"/>
          </w:tcPr>
          <w:p w:rsidR="00AB33FA" w:rsidRDefault="00AB33FA" w:rsidP="008B1473">
            <w:pPr>
              <w:pStyle w:val="a9"/>
              <w:ind w:left="0"/>
              <w:jc w:val="center"/>
            </w:pPr>
            <w:r>
              <w:t>8-10</w:t>
            </w:r>
          </w:p>
        </w:tc>
        <w:tc>
          <w:tcPr>
            <w:tcW w:w="3548" w:type="dxa"/>
          </w:tcPr>
          <w:p w:rsidR="00AB33FA" w:rsidRDefault="00AB33FA" w:rsidP="008B1473">
            <w:pPr>
              <w:pStyle w:val="a9"/>
              <w:ind w:left="0"/>
              <w:jc w:val="center"/>
            </w:pPr>
            <w:r>
              <w:t>80</w:t>
            </w:r>
          </w:p>
        </w:tc>
      </w:tr>
      <w:tr w:rsidR="00AB33FA" w:rsidTr="008B1473">
        <w:tc>
          <w:tcPr>
            <w:tcW w:w="6668" w:type="dxa"/>
          </w:tcPr>
          <w:p w:rsidR="00AB33FA" w:rsidRDefault="00AB33FA" w:rsidP="008B1473">
            <w:pPr>
              <w:pStyle w:val="a9"/>
              <w:ind w:left="0"/>
              <w:jc w:val="center"/>
            </w:pPr>
            <w:r>
              <w:t>10-12</w:t>
            </w:r>
          </w:p>
        </w:tc>
        <w:tc>
          <w:tcPr>
            <w:tcW w:w="3548" w:type="dxa"/>
          </w:tcPr>
          <w:p w:rsidR="00AB33FA" w:rsidRDefault="00AB33FA" w:rsidP="008B1473">
            <w:pPr>
              <w:pStyle w:val="a9"/>
              <w:ind w:left="0"/>
              <w:jc w:val="center"/>
            </w:pPr>
            <w:r>
              <w:t>70</w:t>
            </w:r>
          </w:p>
        </w:tc>
      </w:tr>
      <w:tr w:rsidR="00AB33FA" w:rsidTr="008B1473">
        <w:tc>
          <w:tcPr>
            <w:tcW w:w="6668" w:type="dxa"/>
          </w:tcPr>
          <w:p w:rsidR="00AB33FA" w:rsidRDefault="00AB33FA" w:rsidP="008B1473">
            <w:pPr>
              <w:pStyle w:val="a9"/>
              <w:ind w:left="0"/>
              <w:jc w:val="center"/>
            </w:pPr>
            <w:r>
              <w:lastRenderedPageBreak/>
              <w:t>Более 12</w:t>
            </w:r>
          </w:p>
        </w:tc>
        <w:tc>
          <w:tcPr>
            <w:tcW w:w="3548" w:type="dxa"/>
          </w:tcPr>
          <w:p w:rsidR="00AB33FA" w:rsidRDefault="00AB33FA" w:rsidP="008B1473">
            <w:pPr>
              <w:pStyle w:val="a9"/>
              <w:ind w:left="0"/>
              <w:jc w:val="center"/>
            </w:pPr>
            <w:r>
              <w:t>60</w:t>
            </w:r>
          </w:p>
        </w:tc>
      </w:tr>
    </w:tbl>
    <w:p w:rsidR="00AB33FA" w:rsidRDefault="00AB33FA" w:rsidP="00D2634D">
      <w:pPr>
        <w:pStyle w:val="a9"/>
        <w:ind w:left="0" w:firstLine="708"/>
        <w:jc w:val="both"/>
      </w:pPr>
    </w:p>
    <w:p w:rsidR="00AB33FA" w:rsidRPr="00E0573A" w:rsidRDefault="00AB33FA" w:rsidP="00E0573A">
      <w:pPr>
        <w:pStyle w:val="a9"/>
        <w:ind w:left="0" w:firstLine="708"/>
        <w:jc w:val="both"/>
        <w:rPr>
          <w:i/>
        </w:rPr>
      </w:pPr>
      <w:r w:rsidRPr="00E0573A">
        <w:t>Определите: 1) общий среднедушевой доход населения (в размерах минимальной оплаты труда); 2) долю населения со среднедушевым доходом в 12 и более минимальных оплат труда; 3) с вероятностью 0,954 пределы, в которых можно ожидать величину общего среднедушевого дохода, а также долю наиболее обеспеченного населения (12 и более минимальных оплат труда). Сделайте выводы.</w:t>
      </w:r>
    </w:p>
    <w:p w:rsidR="00AB33FA" w:rsidRDefault="00AB33FA" w:rsidP="00E0573A">
      <w:pPr>
        <w:pStyle w:val="a9"/>
        <w:ind w:left="0" w:firstLine="708"/>
        <w:jc w:val="both"/>
        <w:rPr>
          <w:i/>
        </w:rPr>
      </w:pPr>
    </w:p>
    <w:p w:rsidR="00AB33FA" w:rsidRDefault="00AB33FA" w:rsidP="00E0573A">
      <w:pPr>
        <w:pStyle w:val="a9"/>
        <w:ind w:left="0" w:firstLine="708"/>
        <w:jc w:val="both"/>
      </w:pPr>
      <w:r w:rsidRPr="00715AB5">
        <w:rPr>
          <w:i/>
        </w:rPr>
        <w:t xml:space="preserve">Практическое задание </w:t>
      </w:r>
      <w:r>
        <w:rPr>
          <w:i/>
        </w:rPr>
        <w:t>5</w:t>
      </w:r>
      <w:r w:rsidRPr="00715AB5">
        <w:rPr>
          <w:i/>
        </w:rPr>
        <w:t>:</w:t>
      </w:r>
      <w:r w:rsidRPr="00526EC9">
        <w:t>Оцените  критерии  эффективности</w:t>
      </w:r>
      <w:r>
        <w:t xml:space="preserve"> (проблемности)</w:t>
      </w:r>
      <w:r w:rsidRPr="00526EC9">
        <w:t xml:space="preserve">  конкретной  программы социального   развития   региона,   муниципального   образования   либо территории (воспользуйтесь поиском в Интернете).</w:t>
      </w:r>
    </w:p>
    <w:p w:rsidR="00AB33FA" w:rsidRDefault="00AB33FA" w:rsidP="00E0573A">
      <w:pPr>
        <w:pStyle w:val="a9"/>
        <w:ind w:left="0" w:firstLine="708"/>
        <w:jc w:val="both"/>
        <w:rPr>
          <w:b/>
        </w:rPr>
      </w:pPr>
    </w:p>
    <w:p w:rsidR="00AB33FA" w:rsidRDefault="00AB33FA" w:rsidP="00E0573A">
      <w:pPr>
        <w:pStyle w:val="a9"/>
        <w:ind w:left="0" w:firstLine="708"/>
        <w:jc w:val="both"/>
      </w:pPr>
      <w:r w:rsidRPr="00D2634D">
        <w:rPr>
          <w:i/>
        </w:rPr>
        <w:t xml:space="preserve">Практическое задание </w:t>
      </w:r>
      <w:r>
        <w:rPr>
          <w:i/>
        </w:rPr>
        <w:t>6</w:t>
      </w:r>
      <w:r w:rsidRPr="00D2634D">
        <w:rPr>
          <w:i/>
        </w:rPr>
        <w:t>:</w:t>
      </w:r>
      <w:r w:rsidRPr="00526EC9">
        <w:t>Перечислите и охарактеризуйтеметодывторичного распределения доходов</w:t>
      </w:r>
      <w:r>
        <w:t>, каковы сложности и проблемы данного аспекта</w:t>
      </w:r>
      <w:r w:rsidRPr="00526EC9">
        <w:t>. Приведите примеры данных методов</w:t>
      </w:r>
      <w:r>
        <w:t xml:space="preserve"> и его проблем</w:t>
      </w:r>
      <w:r w:rsidRPr="00526EC9">
        <w:t>.</w:t>
      </w:r>
    </w:p>
    <w:p w:rsidR="00AB33FA" w:rsidRPr="00E0573A" w:rsidRDefault="00AB33FA" w:rsidP="00D2634D">
      <w:pPr>
        <w:pStyle w:val="a9"/>
        <w:ind w:left="0" w:firstLine="708"/>
        <w:jc w:val="both"/>
      </w:pPr>
    </w:p>
    <w:p w:rsidR="00AB33FA" w:rsidRPr="00E0573A" w:rsidRDefault="00AB33FA" w:rsidP="00E0573A">
      <w:pPr>
        <w:pStyle w:val="a9"/>
        <w:ind w:left="0" w:firstLine="708"/>
        <w:jc w:val="both"/>
        <w:rPr>
          <w:b/>
        </w:rPr>
      </w:pPr>
      <w:r w:rsidRPr="00E0573A">
        <w:rPr>
          <w:b/>
        </w:rPr>
        <w:t>Информационный проект (Творческое задание)</w:t>
      </w:r>
    </w:p>
    <w:p w:rsidR="00AB33FA" w:rsidRPr="00E0573A" w:rsidRDefault="00AB33FA" w:rsidP="00E0573A">
      <w:pPr>
        <w:pStyle w:val="a9"/>
        <w:ind w:left="0" w:firstLine="709"/>
        <w:jc w:val="both"/>
        <w:rPr>
          <w:b/>
        </w:rPr>
      </w:pPr>
      <w:r w:rsidRPr="00E0573A">
        <w:t>Подготовьте доклад о зарубежном опыте государственной политики в области регулирования доходов населения</w:t>
      </w:r>
      <w:r>
        <w:t xml:space="preserve">, </w:t>
      </w:r>
      <w:r w:rsidRPr="00526EC9">
        <w:t>здравоохранени</w:t>
      </w:r>
      <w:r>
        <w:t>я</w:t>
      </w:r>
      <w:r w:rsidRPr="00526EC9">
        <w:t>, образовани</w:t>
      </w:r>
      <w:r>
        <w:t>я</w:t>
      </w:r>
      <w:r w:rsidRPr="00526EC9">
        <w:t>, культур</w:t>
      </w:r>
      <w:r>
        <w:t>ы</w:t>
      </w:r>
      <w:r w:rsidRPr="00526EC9">
        <w:t>, ЖКХ, охрана порядка, социальная защит</w:t>
      </w:r>
      <w:r>
        <w:t>ы</w:t>
      </w:r>
      <w:r w:rsidRPr="00E0573A">
        <w:t xml:space="preserve"> на примере одной из стран</w:t>
      </w:r>
      <w:r>
        <w:t>.</w:t>
      </w:r>
    </w:p>
    <w:p w:rsidR="00AB33FA" w:rsidRDefault="00AB33FA" w:rsidP="00D2634D">
      <w:pPr>
        <w:pStyle w:val="a9"/>
        <w:ind w:left="0" w:firstLine="708"/>
        <w:jc w:val="both"/>
        <w:rPr>
          <w:b/>
        </w:rPr>
      </w:pPr>
    </w:p>
    <w:p w:rsidR="00AB33FA" w:rsidRDefault="00AB33FA" w:rsidP="00D2634D">
      <w:pPr>
        <w:pStyle w:val="a9"/>
        <w:ind w:left="0" w:firstLine="708"/>
        <w:jc w:val="both"/>
        <w:rPr>
          <w:b/>
        </w:rPr>
      </w:pPr>
      <w:r w:rsidRPr="00D2634D">
        <w:rPr>
          <w:b/>
        </w:rPr>
        <w:t xml:space="preserve">Тема </w:t>
      </w:r>
      <w:r>
        <w:rPr>
          <w:b/>
        </w:rPr>
        <w:t>5</w:t>
      </w:r>
      <w:r w:rsidRPr="00D2634D">
        <w:rPr>
          <w:b/>
        </w:rPr>
        <w:t xml:space="preserve">: </w:t>
      </w:r>
      <w:r w:rsidRPr="00E71F04">
        <w:rPr>
          <w:b/>
        </w:rPr>
        <w:t>Программы социально-</w:t>
      </w:r>
      <w:r>
        <w:rPr>
          <w:b/>
        </w:rPr>
        <w:t>экономического развития региона</w:t>
      </w:r>
      <w:r w:rsidRPr="00322449">
        <w:rPr>
          <w:b/>
        </w:rPr>
        <w:t>(проводится в форме практической подготовки)</w:t>
      </w:r>
    </w:p>
    <w:p w:rsidR="00AB33FA" w:rsidRPr="00D2634D" w:rsidRDefault="00AB33FA" w:rsidP="00D2634D">
      <w:pPr>
        <w:pStyle w:val="a9"/>
        <w:ind w:left="0" w:firstLine="708"/>
        <w:jc w:val="both"/>
        <w:rPr>
          <w:i/>
        </w:rPr>
      </w:pPr>
      <w:r w:rsidRPr="00D2634D">
        <w:rPr>
          <w:i/>
        </w:rPr>
        <w:t>Вопросы к занятию</w:t>
      </w:r>
    </w:p>
    <w:p w:rsidR="00AB33FA" w:rsidRDefault="00AB33FA" w:rsidP="00E71F04">
      <w:pPr>
        <w:pStyle w:val="a9"/>
        <w:ind w:left="0" w:firstLine="709"/>
        <w:jc w:val="both"/>
      </w:pPr>
      <w:r>
        <w:t xml:space="preserve">1. Классификация программ социально-экономического развития. </w:t>
      </w:r>
    </w:p>
    <w:p w:rsidR="00AB33FA" w:rsidRDefault="00AB33FA" w:rsidP="00E71F04">
      <w:pPr>
        <w:pStyle w:val="a9"/>
        <w:ind w:left="0" w:firstLine="709"/>
        <w:jc w:val="both"/>
      </w:pPr>
      <w:r>
        <w:t xml:space="preserve">2. Программно-целевой метод планирования. </w:t>
      </w:r>
    </w:p>
    <w:p w:rsidR="00AB33FA" w:rsidRDefault="00AB33FA" w:rsidP="00E71F04">
      <w:pPr>
        <w:pStyle w:val="a9"/>
        <w:ind w:left="0" w:firstLine="709"/>
        <w:jc w:val="both"/>
      </w:pPr>
      <w:r>
        <w:t xml:space="preserve">3. Виды программ социального развития. </w:t>
      </w:r>
    </w:p>
    <w:p w:rsidR="00AB33FA" w:rsidRDefault="00AB33FA" w:rsidP="00E71F04">
      <w:pPr>
        <w:pStyle w:val="a9"/>
        <w:ind w:left="0" w:firstLine="709"/>
        <w:jc w:val="both"/>
      </w:pPr>
      <w:r>
        <w:t xml:space="preserve">4. Социальные программы как механизм реализации социальной политики. </w:t>
      </w:r>
    </w:p>
    <w:p w:rsidR="00AB33FA" w:rsidRDefault="00AB33FA" w:rsidP="00E71F04">
      <w:pPr>
        <w:pStyle w:val="a9"/>
        <w:ind w:left="0" w:firstLine="709"/>
        <w:jc w:val="both"/>
      </w:pPr>
      <w:r>
        <w:t xml:space="preserve">5. Основные направления социальных программ. </w:t>
      </w:r>
    </w:p>
    <w:p w:rsidR="00AB33FA" w:rsidRDefault="00AB33FA" w:rsidP="00E71F04">
      <w:pPr>
        <w:pStyle w:val="a9"/>
        <w:ind w:left="0" w:firstLine="709"/>
        <w:jc w:val="both"/>
      </w:pPr>
      <w:r>
        <w:t xml:space="preserve">6. Структура программ. </w:t>
      </w:r>
    </w:p>
    <w:p w:rsidR="00AB33FA" w:rsidRDefault="00AB33FA" w:rsidP="00E71F04">
      <w:pPr>
        <w:pStyle w:val="a9"/>
        <w:ind w:left="0" w:firstLine="709"/>
        <w:jc w:val="both"/>
        <w:rPr>
          <w:b/>
        </w:rPr>
      </w:pPr>
      <w:r>
        <w:t>7. Мониторинг и оценка программ.</w:t>
      </w:r>
    </w:p>
    <w:p w:rsidR="00AB33FA" w:rsidRDefault="00AB33FA" w:rsidP="00092C77">
      <w:pPr>
        <w:pStyle w:val="a9"/>
        <w:ind w:left="0"/>
        <w:jc w:val="both"/>
        <w:rPr>
          <w:b/>
        </w:rPr>
      </w:pPr>
    </w:p>
    <w:p w:rsidR="00AB33FA" w:rsidRDefault="00AB33FA"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AB33FA" w:rsidRPr="00E71F04" w:rsidRDefault="00AB33FA" w:rsidP="00322449">
      <w:pPr>
        <w:pStyle w:val="a9"/>
        <w:ind w:left="0" w:firstLine="709"/>
        <w:jc w:val="both"/>
      </w:pPr>
      <w:r w:rsidRPr="00E71F04">
        <w:t xml:space="preserve">Гражданка  России,  Мария  Петровна  Иванова  (1986  года  рождения),  в 2011 году родила дочь -первого ребенка. В 2015 году –сына –своего второго ребенка.  </w:t>
      </w:r>
      <w:r>
        <w:t xml:space="preserve">В  соответствии  с  действующим законодательством </w:t>
      </w:r>
      <w:r w:rsidRPr="00E71F04">
        <w:t>определит</w:t>
      </w:r>
      <w:r>
        <w:t xml:space="preserve">е перечень социальных пособий и </w:t>
      </w:r>
      <w:r w:rsidRPr="00E71F04">
        <w:t>льгот, причитающихся женщине на каждого из детей. Составьте карту -схему государственных органов, фондов, учреждений, в которые необходимо обращаться.</w:t>
      </w:r>
    </w:p>
    <w:p w:rsidR="00AB33FA" w:rsidRDefault="00AB33FA" w:rsidP="00322449">
      <w:pPr>
        <w:pStyle w:val="a9"/>
        <w:ind w:left="0" w:firstLine="709"/>
        <w:jc w:val="both"/>
        <w:rPr>
          <w:i/>
        </w:rPr>
      </w:pPr>
    </w:p>
    <w:p w:rsidR="00AB33FA" w:rsidRDefault="00AB33FA" w:rsidP="00322449">
      <w:pPr>
        <w:pStyle w:val="a9"/>
        <w:ind w:left="0" w:firstLine="709"/>
        <w:jc w:val="both"/>
        <w:rPr>
          <w:i/>
        </w:rPr>
      </w:pPr>
      <w:r w:rsidRPr="00322449">
        <w:rPr>
          <w:i/>
        </w:rPr>
        <w:t xml:space="preserve">Задание </w:t>
      </w:r>
      <w:r>
        <w:rPr>
          <w:i/>
        </w:rPr>
        <w:t>2</w:t>
      </w:r>
      <w:r w:rsidRPr="00322449">
        <w:rPr>
          <w:i/>
        </w:rPr>
        <w:t xml:space="preserve"> для практической подготовки:</w:t>
      </w:r>
    </w:p>
    <w:p w:rsidR="00AB33FA" w:rsidRDefault="00AB33FA" w:rsidP="00322449">
      <w:pPr>
        <w:pStyle w:val="a9"/>
        <w:ind w:left="0" w:firstLine="709"/>
        <w:jc w:val="both"/>
      </w:pPr>
      <w:r>
        <w:t xml:space="preserve">В  юридическую </w:t>
      </w:r>
      <w:r w:rsidRPr="00C01677">
        <w:t xml:space="preserve">консультациюобратилась пенсионеркаИванова Валентина Васильевна, инвалид 2 группы, с просьбой разъяснить ее права, </w:t>
      </w:r>
      <w:r>
        <w:t xml:space="preserve">как представителя одной из </w:t>
      </w:r>
      <w:r w:rsidRPr="00C01677">
        <w:t>социально  незащищенных  категорий  населения. Подготовьте развернутый ответ юриста</w:t>
      </w:r>
      <w:r>
        <w:t xml:space="preserve"> по программе социальной защищённости пенсионеров-инвалидов</w:t>
      </w:r>
      <w:r w:rsidRPr="00C01677">
        <w:t>.</w:t>
      </w:r>
    </w:p>
    <w:p w:rsidR="00AB33FA" w:rsidRDefault="00AB33FA" w:rsidP="00322449">
      <w:pPr>
        <w:pStyle w:val="a9"/>
        <w:ind w:left="0" w:firstLine="709"/>
        <w:jc w:val="both"/>
        <w:rPr>
          <w:i/>
        </w:rPr>
      </w:pPr>
    </w:p>
    <w:p w:rsidR="00AB33FA" w:rsidRPr="00C01677" w:rsidRDefault="00AB33FA" w:rsidP="00322449">
      <w:pPr>
        <w:pStyle w:val="a9"/>
        <w:ind w:left="0" w:firstLine="709"/>
        <w:jc w:val="both"/>
        <w:rPr>
          <w:i/>
        </w:rPr>
      </w:pPr>
      <w:r w:rsidRPr="00C01677">
        <w:rPr>
          <w:i/>
        </w:rPr>
        <w:t>Задание 3 для практической подготовки:</w:t>
      </w:r>
    </w:p>
    <w:p w:rsidR="00AB33FA" w:rsidRPr="00C01677" w:rsidRDefault="00AB33FA" w:rsidP="00322449">
      <w:pPr>
        <w:pStyle w:val="a9"/>
        <w:ind w:left="0" w:firstLine="709"/>
        <w:jc w:val="both"/>
        <w:rPr>
          <w:b/>
        </w:rPr>
      </w:pPr>
      <w:r w:rsidRPr="00C01677">
        <w:t xml:space="preserve">Мать ребенка-инвалида обратилась в управление социальной защиты населения города </w:t>
      </w:r>
      <w:r>
        <w:t>Шатуры</w:t>
      </w:r>
      <w:r w:rsidRPr="00C01677">
        <w:t xml:space="preserve"> с просьбой предоставить бесплатную путевку в санаторий для лечения ребенка. Ей было отказано. Правомерен ли отказ органов соц</w:t>
      </w:r>
      <w:r>
        <w:t xml:space="preserve">иальной </w:t>
      </w:r>
      <w:r w:rsidRPr="00C01677">
        <w:t>защиты? Какие меры социальной защиты в соответствии с законодательством Российской Федерации положены детям-инвалидам? Составьте их перечень</w:t>
      </w:r>
      <w:r>
        <w:t xml:space="preserve"> исходя из программы социальной защиты детей-инвалидов</w:t>
      </w:r>
      <w:r w:rsidRPr="00C01677">
        <w:t>.</w:t>
      </w:r>
    </w:p>
    <w:p w:rsidR="00AB33FA" w:rsidRDefault="00AB33FA" w:rsidP="005D5386">
      <w:pPr>
        <w:pStyle w:val="a9"/>
        <w:ind w:left="0" w:firstLine="709"/>
        <w:jc w:val="both"/>
        <w:rPr>
          <w:i/>
        </w:rPr>
      </w:pPr>
    </w:p>
    <w:p w:rsidR="00AB33FA" w:rsidRPr="00C01677" w:rsidRDefault="00AB33FA" w:rsidP="005D5386">
      <w:pPr>
        <w:pStyle w:val="a9"/>
        <w:ind w:left="0" w:firstLine="709"/>
        <w:jc w:val="both"/>
        <w:rPr>
          <w:i/>
        </w:rPr>
      </w:pPr>
      <w:r w:rsidRPr="00C01677">
        <w:rPr>
          <w:i/>
        </w:rPr>
        <w:lastRenderedPageBreak/>
        <w:t xml:space="preserve">Задание </w:t>
      </w:r>
      <w:r>
        <w:rPr>
          <w:i/>
        </w:rPr>
        <w:t>4</w:t>
      </w:r>
      <w:r w:rsidRPr="00C01677">
        <w:rPr>
          <w:i/>
        </w:rPr>
        <w:t xml:space="preserve"> для практической подготовки:</w:t>
      </w:r>
    </w:p>
    <w:p w:rsidR="00AB33FA" w:rsidRPr="00C01677" w:rsidRDefault="00AB33FA" w:rsidP="00322449">
      <w:pPr>
        <w:pStyle w:val="a9"/>
        <w:ind w:left="0" w:firstLine="709"/>
        <w:jc w:val="both"/>
      </w:pPr>
      <w:r w:rsidRPr="00C01677">
        <w:t>Работница  коммерческой  фирмы  Соловьева,  имеющая  двух  детей  в возрасте 3 и 7 лет, готовится стать матерью в третий раз. В связи с уходом в декретный отпуск фирма оказала Соловьевой материальную помощь в сумме 10 тыс. руб. и на этом основании отказала ей в выплате пособия по беременности и родам. На какие виды пособий имеет право Соловьева и в каком размере они должны быть назначены?</w:t>
      </w:r>
    </w:p>
    <w:p w:rsidR="00AB33FA" w:rsidRDefault="00AB33FA" w:rsidP="005D5386">
      <w:pPr>
        <w:pStyle w:val="a9"/>
        <w:ind w:left="0" w:firstLine="709"/>
        <w:jc w:val="both"/>
        <w:rPr>
          <w:b/>
        </w:rPr>
      </w:pPr>
    </w:p>
    <w:p w:rsidR="00AB33FA" w:rsidRPr="00DB2AF7" w:rsidRDefault="00AB33FA" w:rsidP="005D5386">
      <w:pPr>
        <w:pStyle w:val="a9"/>
        <w:ind w:left="0" w:firstLine="709"/>
        <w:jc w:val="both"/>
        <w:rPr>
          <w:b/>
        </w:rPr>
      </w:pPr>
      <w:r w:rsidRPr="00DB2AF7">
        <w:rPr>
          <w:b/>
        </w:rPr>
        <w:t>КЕЙС№</w:t>
      </w:r>
      <w:r>
        <w:rPr>
          <w:b/>
        </w:rPr>
        <w:t>1</w:t>
      </w:r>
    </w:p>
    <w:p w:rsidR="00AB33FA" w:rsidRPr="003577BF" w:rsidRDefault="00AB33FA" w:rsidP="00322449">
      <w:pPr>
        <w:pStyle w:val="a9"/>
        <w:ind w:left="0" w:firstLine="709"/>
        <w:jc w:val="both"/>
      </w:pPr>
      <w:r w:rsidRPr="003577BF">
        <w:t xml:space="preserve">Частная компания, имеющая деловые контакты с определенным государственным органом, предложила служащему этого госоргана, обладающему влиянием на процесс принятия решений, билеты на концерт приехавшего в город всемирно известного исполнителя, купить которые перед приездом артиста было невозможно. Государственный служащий принял предложение и присутствовал на концерте вместе с представителями компании, однако оплатил билеты из своих личных средств. </w:t>
      </w:r>
    </w:p>
    <w:p w:rsidR="00AB33FA" w:rsidRPr="003577BF" w:rsidRDefault="00AB33FA" w:rsidP="00322449">
      <w:pPr>
        <w:pStyle w:val="a9"/>
        <w:ind w:left="0" w:firstLine="709"/>
        <w:jc w:val="both"/>
        <w:rPr>
          <w:b/>
        </w:rPr>
      </w:pPr>
      <w:r w:rsidRPr="003577BF">
        <w:t>Есть ли в описанной ситуации нарушения этики или конфликт интересов?</w:t>
      </w:r>
    </w:p>
    <w:p w:rsidR="00AB33FA" w:rsidRDefault="00AB33FA" w:rsidP="00322449">
      <w:pPr>
        <w:pStyle w:val="a9"/>
        <w:ind w:left="0" w:firstLine="709"/>
        <w:jc w:val="both"/>
        <w:rPr>
          <w:b/>
        </w:rPr>
      </w:pPr>
    </w:p>
    <w:p w:rsidR="00AB33FA" w:rsidRDefault="00AB33FA" w:rsidP="00322449">
      <w:pPr>
        <w:pStyle w:val="a9"/>
        <w:ind w:left="0" w:firstLine="709"/>
        <w:jc w:val="both"/>
        <w:rPr>
          <w:b/>
        </w:rPr>
      </w:pPr>
      <w:r w:rsidRPr="005D5386">
        <w:rPr>
          <w:b/>
        </w:rPr>
        <w:t>КЕЙС№</w:t>
      </w:r>
      <w:r>
        <w:rPr>
          <w:b/>
        </w:rPr>
        <w:t>2</w:t>
      </w:r>
    </w:p>
    <w:p w:rsidR="00AB33FA" w:rsidRPr="003577BF" w:rsidRDefault="00AB33FA" w:rsidP="00322449">
      <w:pPr>
        <w:pStyle w:val="a9"/>
        <w:ind w:left="0" w:firstLine="709"/>
        <w:jc w:val="both"/>
      </w:pPr>
      <w:r w:rsidRPr="003577BF">
        <w:t xml:space="preserve">Сидя на лавочке в парке, вы слышите разговор двух пожилых женщин. Одна из них говорит: «Как телевизор не посмотришь, наши чиновники, и депутаты все что-нибудь нарушают: то на людей на машине наедут, то хамят людям и обманывают их, то взятки берут, то воруют государственные деньги. Разве их некому наказать?». Вторая отвечает: «Ну, законы есть. есть еще и комиссии по соблюдению требований к служебному поведению государственных гражданских служащих». «Эти комиссии должны день и ночь заседать и увольнять всех сразу», – замечает  первая,  на  что  вторая  собеседница  отвечает:  «Ну  немного  подождем,  думаю, все эти комиссии объединятся и станут быстро разбираться и увольнять всех нечестных». </w:t>
      </w:r>
    </w:p>
    <w:p w:rsidR="00AB33FA" w:rsidRDefault="00AB33FA" w:rsidP="00322449">
      <w:pPr>
        <w:pStyle w:val="a9"/>
        <w:ind w:left="0" w:firstLine="709"/>
        <w:jc w:val="both"/>
        <w:rPr>
          <w:b/>
        </w:rPr>
      </w:pPr>
      <w:r w:rsidRPr="003577BF">
        <w:t>Так ли это?</w:t>
      </w:r>
    </w:p>
    <w:p w:rsidR="00AB33FA" w:rsidRDefault="00AB33FA" w:rsidP="00322449">
      <w:pPr>
        <w:pStyle w:val="a9"/>
        <w:ind w:left="0" w:firstLine="709"/>
        <w:jc w:val="both"/>
        <w:rPr>
          <w:b/>
        </w:rPr>
      </w:pPr>
    </w:p>
    <w:p w:rsidR="00AB33FA" w:rsidRPr="00C01677" w:rsidRDefault="00AB33FA" w:rsidP="00322449">
      <w:pPr>
        <w:pStyle w:val="a9"/>
        <w:ind w:left="0" w:firstLine="709"/>
        <w:jc w:val="both"/>
        <w:rPr>
          <w:b/>
        </w:rPr>
      </w:pPr>
      <w:r w:rsidRPr="00C01677">
        <w:rPr>
          <w:b/>
        </w:rPr>
        <w:t>Информационный проект (Творческое задание)</w:t>
      </w:r>
    </w:p>
    <w:p w:rsidR="00AB33FA" w:rsidRDefault="00AB33FA" w:rsidP="00322449">
      <w:pPr>
        <w:pStyle w:val="a9"/>
        <w:ind w:left="0" w:firstLine="709"/>
        <w:jc w:val="both"/>
      </w:pPr>
      <w:r w:rsidRPr="00C01677">
        <w:t xml:space="preserve">Подготовьте доклад </w:t>
      </w:r>
      <w:r>
        <w:t>на следующие темы:</w:t>
      </w:r>
    </w:p>
    <w:p w:rsidR="00AB33FA" w:rsidRDefault="00AB33FA" w:rsidP="00322449">
      <w:pPr>
        <w:pStyle w:val="a9"/>
        <w:ind w:left="0" w:firstLine="709"/>
        <w:jc w:val="both"/>
      </w:pPr>
      <w:r>
        <w:t xml:space="preserve">1. </w:t>
      </w:r>
      <w:r w:rsidRPr="00C01677">
        <w:t>Программы обязательного медицинского страхования</w:t>
      </w:r>
      <w:r>
        <w:t>.</w:t>
      </w:r>
    </w:p>
    <w:p w:rsidR="00AB33FA" w:rsidRDefault="00AB33FA" w:rsidP="00322449">
      <w:pPr>
        <w:pStyle w:val="a9"/>
        <w:ind w:left="0" w:firstLine="709"/>
        <w:jc w:val="both"/>
      </w:pPr>
      <w:r>
        <w:t xml:space="preserve">2. </w:t>
      </w:r>
      <w:r w:rsidRPr="00C01677">
        <w:t>Программ</w:t>
      </w:r>
      <w:r>
        <w:t>а</w:t>
      </w:r>
      <w:r w:rsidRPr="00C01677">
        <w:t xml:space="preserve"> государственных гарантий оказания гражданам Российской Федерации бесплатной медицинской помощи на текущий год.</w:t>
      </w:r>
    </w:p>
    <w:p w:rsidR="00AB33FA" w:rsidRDefault="00AB33FA" w:rsidP="00322449">
      <w:pPr>
        <w:pStyle w:val="a9"/>
        <w:ind w:left="0" w:firstLine="709"/>
        <w:jc w:val="both"/>
      </w:pPr>
      <w:r>
        <w:t>3. Программа с</w:t>
      </w:r>
      <w:r w:rsidRPr="00C01677">
        <w:t xml:space="preserve">истемы добровольного </w:t>
      </w:r>
      <w:r>
        <w:t xml:space="preserve">негосударственного </w:t>
      </w:r>
      <w:r w:rsidRPr="00C01677">
        <w:t>пенсионного обеспечения</w:t>
      </w:r>
      <w:r>
        <w:t>.</w:t>
      </w:r>
    </w:p>
    <w:p w:rsidR="00AB33FA" w:rsidRPr="00C01677" w:rsidRDefault="00AB33FA" w:rsidP="00322449">
      <w:pPr>
        <w:pStyle w:val="a9"/>
        <w:ind w:left="0" w:firstLine="709"/>
        <w:jc w:val="both"/>
      </w:pPr>
      <w:r>
        <w:t xml:space="preserve">4. </w:t>
      </w:r>
      <w:r w:rsidRPr="00C01677">
        <w:t>Программа «Доступная среда для инвалидов»</w:t>
      </w:r>
      <w:r>
        <w:t>.</w:t>
      </w:r>
    </w:p>
    <w:p w:rsidR="00AB33FA" w:rsidRDefault="00AB33FA" w:rsidP="00955E83">
      <w:pPr>
        <w:pStyle w:val="a9"/>
        <w:ind w:left="0" w:firstLine="709"/>
        <w:jc w:val="both"/>
        <w:rPr>
          <w:b/>
        </w:rPr>
      </w:pPr>
    </w:p>
    <w:p w:rsidR="00AB33FA" w:rsidRDefault="00AB33FA" w:rsidP="00955E83">
      <w:pPr>
        <w:pStyle w:val="a9"/>
        <w:ind w:left="0" w:firstLine="709"/>
        <w:jc w:val="both"/>
        <w:rPr>
          <w:b/>
        </w:rPr>
      </w:pPr>
      <w:r w:rsidRPr="00955E83">
        <w:rPr>
          <w:b/>
        </w:rPr>
        <w:t>Тема 6:</w:t>
      </w:r>
      <w:r w:rsidRPr="00654775">
        <w:rPr>
          <w:b/>
        </w:rPr>
        <w:t>Социальная поддержка льготных категорий граждан РФ</w:t>
      </w:r>
    </w:p>
    <w:p w:rsidR="00AB33FA" w:rsidRPr="00955E83" w:rsidRDefault="00AB33FA" w:rsidP="00955E83">
      <w:pPr>
        <w:pStyle w:val="a9"/>
        <w:ind w:left="0" w:firstLine="709"/>
        <w:jc w:val="both"/>
        <w:rPr>
          <w:i/>
        </w:rPr>
      </w:pPr>
      <w:r w:rsidRPr="00955E83">
        <w:rPr>
          <w:i/>
        </w:rPr>
        <w:t>Вопросы к занятию</w:t>
      </w:r>
    </w:p>
    <w:p w:rsidR="00AB33FA" w:rsidRDefault="00AB33FA" w:rsidP="00654775">
      <w:pPr>
        <w:pStyle w:val="a9"/>
        <w:ind w:left="0" w:firstLine="709"/>
        <w:jc w:val="both"/>
      </w:pPr>
      <w:r>
        <w:t xml:space="preserve">1. Категории граждан, получающие социальную поддержку. </w:t>
      </w:r>
    </w:p>
    <w:p w:rsidR="00AB33FA" w:rsidRDefault="00AB33FA" w:rsidP="00654775">
      <w:pPr>
        <w:ind w:firstLine="709"/>
        <w:jc w:val="both"/>
      </w:pPr>
      <w:r>
        <w:t xml:space="preserve">2. Организационно-правовые формы социальной защиты населения. </w:t>
      </w:r>
    </w:p>
    <w:p w:rsidR="00AB33FA" w:rsidRDefault="00AB33FA" w:rsidP="00654775">
      <w:pPr>
        <w:ind w:firstLine="709"/>
        <w:jc w:val="both"/>
      </w:pPr>
      <w:r>
        <w:t xml:space="preserve">3. Перечень социально-незащищённых категорий </w:t>
      </w:r>
    </w:p>
    <w:p w:rsidR="00AB33FA" w:rsidRDefault="00AB33FA" w:rsidP="00654775">
      <w:pPr>
        <w:ind w:firstLine="709"/>
        <w:jc w:val="both"/>
      </w:pPr>
      <w:r>
        <w:t>граждан, имеющих право на социальные льготы и поддержку.</w:t>
      </w:r>
    </w:p>
    <w:p w:rsidR="00AB33FA" w:rsidRDefault="00AB33FA" w:rsidP="00654775">
      <w:pPr>
        <w:ind w:firstLine="709"/>
        <w:jc w:val="both"/>
      </w:pPr>
      <w:r>
        <w:t xml:space="preserve">3. Меры социальной поддержки. </w:t>
      </w:r>
    </w:p>
    <w:p w:rsidR="00AB33FA" w:rsidRDefault="00AB33FA" w:rsidP="00654775">
      <w:pPr>
        <w:ind w:firstLine="709"/>
        <w:jc w:val="both"/>
      </w:pPr>
      <w:r>
        <w:t xml:space="preserve">4. Экономические меры социальной поддержки. </w:t>
      </w:r>
    </w:p>
    <w:p w:rsidR="00AB33FA" w:rsidRDefault="00AB33FA" w:rsidP="00654775">
      <w:pPr>
        <w:ind w:firstLine="709"/>
        <w:jc w:val="both"/>
      </w:pPr>
      <w:r>
        <w:t xml:space="preserve">5. Виды материальной поддержки. </w:t>
      </w:r>
    </w:p>
    <w:p w:rsidR="00AB33FA" w:rsidRDefault="00AB33FA" w:rsidP="00654775">
      <w:pPr>
        <w:ind w:firstLine="709"/>
        <w:jc w:val="both"/>
      </w:pPr>
      <w:r>
        <w:t xml:space="preserve">6. Набор социальных услуг. </w:t>
      </w:r>
    </w:p>
    <w:p w:rsidR="00AB33FA" w:rsidRDefault="00AB33FA" w:rsidP="00654775">
      <w:pPr>
        <w:ind w:firstLine="709"/>
        <w:jc w:val="both"/>
      </w:pPr>
      <w:r>
        <w:t xml:space="preserve">7. Социальная защита семьи. </w:t>
      </w:r>
    </w:p>
    <w:p w:rsidR="00AB33FA" w:rsidRDefault="00AB33FA" w:rsidP="00654775">
      <w:pPr>
        <w:pStyle w:val="a9"/>
        <w:ind w:left="0" w:firstLine="709"/>
        <w:jc w:val="both"/>
      </w:pPr>
      <w:r>
        <w:t>8. Поддержка государством пожилых людей.</w:t>
      </w:r>
    </w:p>
    <w:p w:rsidR="00AB33FA" w:rsidRPr="00955E83" w:rsidRDefault="00AB33FA" w:rsidP="00654775">
      <w:pPr>
        <w:pStyle w:val="a9"/>
        <w:ind w:left="0" w:firstLine="709"/>
        <w:jc w:val="both"/>
      </w:pPr>
    </w:p>
    <w:p w:rsidR="00AB33FA" w:rsidRDefault="00AB33FA" w:rsidP="00654775">
      <w:pPr>
        <w:pStyle w:val="a9"/>
        <w:ind w:left="0" w:firstLine="709"/>
        <w:jc w:val="both"/>
        <w:rPr>
          <w:b/>
        </w:rPr>
      </w:pPr>
      <w:r w:rsidRPr="00715AB5">
        <w:rPr>
          <w:i/>
        </w:rPr>
        <w:t>Практическое задание 1:</w:t>
      </w:r>
    </w:p>
    <w:p w:rsidR="00AB33FA" w:rsidRPr="00654775" w:rsidRDefault="00AB33FA" w:rsidP="00955E83">
      <w:pPr>
        <w:pStyle w:val="af5"/>
        <w:spacing w:after="0"/>
        <w:ind w:firstLine="709"/>
        <w:jc w:val="both"/>
        <w:rPr>
          <w:rStyle w:val="afb"/>
          <w:rFonts w:ascii="Times New Roman" w:hAnsi="Times New Roman"/>
          <w:b w:val="0"/>
          <w:i/>
          <w:color w:val="auto"/>
          <w:sz w:val="24"/>
          <w:szCs w:val="24"/>
        </w:rPr>
      </w:pPr>
      <w:r w:rsidRPr="00654775">
        <w:rPr>
          <w:rFonts w:ascii="Times New Roman" w:hAnsi="Times New Roman"/>
          <w:color w:val="auto"/>
          <w:sz w:val="24"/>
          <w:szCs w:val="24"/>
        </w:rPr>
        <w:t xml:space="preserve">Андрианова поступила на первый курс института, после окончания в течение года работала на заводе, а затем поступила в аспирантуру и училась три года. Сразу после защиты диссертации у нее родился ребенок. Когда ребенку исполнилось полтора года, она вышла на работу, но, </w:t>
      </w:r>
      <w:r w:rsidRPr="00654775">
        <w:rPr>
          <w:rFonts w:ascii="Times New Roman" w:hAnsi="Times New Roman"/>
          <w:color w:val="auto"/>
          <w:sz w:val="24"/>
          <w:szCs w:val="24"/>
        </w:rPr>
        <w:lastRenderedPageBreak/>
        <w:t>поскольку ребенок часто болел, через три месяца ей пришлось работу оставить. К этому времени к ней переселилась ее 79-летняя бабушка. До своей смерти в 82-летнем возрасте бабушка проживала вместе с Андриановой, которая осуществляла уход за ней. Больше Андриановане работала. В 2002 году ей исполнилось 55 лет. Имеет ли она право на пенсию, и если да, то на какую?</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654775">
      <w:pPr>
        <w:pStyle w:val="a9"/>
        <w:ind w:left="0" w:firstLine="709"/>
        <w:jc w:val="both"/>
        <w:rPr>
          <w:i/>
        </w:rPr>
      </w:pPr>
      <w:r w:rsidRPr="00715AB5">
        <w:rPr>
          <w:i/>
        </w:rPr>
        <w:t xml:space="preserve">Практическое задание </w:t>
      </w:r>
      <w:r>
        <w:rPr>
          <w:i/>
        </w:rPr>
        <w:t>2</w:t>
      </w:r>
      <w:r w:rsidRPr="00715AB5">
        <w:rPr>
          <w:i/>
        </w:rPr>
        <w:t>:</w:t>
      </w:r>
    </w:p>
    <w:p w:rsidR="00AB33FA" w:rsidRDefault="00AB33FA" w:rsidP="00654775">
      <w:pPr>
        <w:pStyle w:val="a9"/>
        <w:ind w:left="0" w:firstLine="709"/>
        <w:jc w:val="both"/>
      </w:pPr>
      <w:r w:rsidRPr="00654775">
        <w:t xml:space="preserve">Максимова в течение 5 лет работала водителем легковой машины в Магадане. После переезда в Москву она поступила на работу водителем троллейбуса и проработала 9 лет, а затем прекратила работу, поскольку стала заниматься ведением домашнего хозяйства. Последние пять лет она вновь работает вахтером в студенческом общежитии. </w:t>
      </w:r>
    </w:p>
    <w:p w:rsidR="00AB33FA" w:rsidRPr="00654775" w:rsidRDefault="00AB33FA" w:rsidP="00654775">
      <w:pPr>
        <w:pStyle w:val="a9"/>
        <w:ind w:left="0" w:firstLine="709"/>
        <w:jc w:val="both"/>
        <w:rPr>
          <w:b/>
        </w:rPr>
      </w:pPr>
      <w:r w:rsidRPr="00654775">
        <w:t>Имеет ли Максимова право на пенсию?</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654775">
      <w:pPr>
        <w:pStyle w:val="a9"/>
        <w:ind w:left="0" w:firstLine="709"/>
        <w:jc w:val="both"/>
        <w:rPr>
          <w:i/>
        </w:rPr>
      </w:pPr>
      <w:r w:rsidRPr="00715AB5">
        <w:rPr>
          <w:i/>
        </w:rPr>
        <w:t xml:space="preserve">Практическое задание </w:t>
      </w:r>
      <w:r>
        <w:rPr>
          <w:i/>
        </w:rPr>
        <w:t>3</w:t>
      </w:r>
      <w:r w:rsidRPr="00715AB5">
        <w:rPr>
          <w:i/>
        </w:rPr>
        <w:t>:</w:t>
      </w:r>
    </w:p>
    <w:p w:rsidR="00AB33FA" w:rsidRPr="001C5A04" w:rsidRDefault="00AB33FA" w:rsidP="001C5A04">
      <w:pPr>
        <w:pStyle w:val="23"/>
        <w:widowControl/>
        <w:autoSpaceDE/>
        <w:autoSpaceDN/>
        <w:adjustRightInd/>
        <w:spacing w:after="0" w:line="240" w:lineRule="auto"/>
        <w:ind w:left="0" w:firstLine="709"/>
        <w:jc w:val="both"/>
      </w:pPr>
      <w:r w:rsidRPr="001C5A04">
        <w:t>Решите задачу со ссылкой на статьи закона: Пенсионерка Яковлева 1927 года рождения проживала в однокомнатной квартире с племянницей Карповой. Других родственников Яковлева не имела. В марте 1999 г. Карпова вышла замуж и уехала на постоянное жительство в Германию. Яковлева обратилась в Управление социальной защиты населения с просьбой о помощи, при этом указала, что в силу преклонного возраста она не может себя обслуживать, нуждается в медицинском уходе. Какая помощь может быть предложена Яковлевой?</w:t>
      </w:r>
    </w:p>
    <w:p w:rsidR="00AB33FA" w:rsidRDefault="00AB33FA" w:rsidP="00654775">
      <w:pPr>
        <w:pStyle w:val="a9"/>
        <w:ind w:left="0" w:firstLine="709"/>
        <w:jc w:val="both"/>
        <w:rPr>
          <w:i/>
        </w:rPr>
      </w:pPr>
    </w:p>
    <w:p w:rsidR="00AB33FA" w:rsidRDefault="00AB33FA" w:rsidP="00654775">
      <w:pPr>
        <w:pStyle w:val="a9"/>
        <w:ind w:left="0" w:firstLine="709"/>
        <w:jc w:val="both"/>
        <w:rPr>
          <w:i/>
        </w:rPr>
      </w:pPr>
      <w:r w:rsidRPr="00715AB5">
        <w:rPr>
          <w:i/>
        </w:rPr>
        <w:t xml:space="preserve">Практическое задание </w:t>
      </w:r>
      <w:r>
        <w:rPr>
          <w:i/>
        </w:rPr>
        <w:t>4</w:t>
      </w:r>
      <w:r w:rsidRPr="00715AB5">
        <w:rPr>
          <w:i/>
        </w:rPr>
        <w:t>:</w:t>
      </w:r>
    </w:p>
    <w:p w:rsidR="00AB33FA" w:rsidRPr="001C5A04" w:rsidRDefault="00AB33FA" w:rsidP="00654775">
      <w:pPr>
        <w:pStyle w:val="a9"/>
        <w:ind w:left="0" w:firstLine="709"/>
        <w:jc w:val="both"/>
        <w:rPr>
          <w:i/>
        </w:rPr>
      </w:pPr>
      <w:r w:rsidRPr="001C5A04">
        <w:t>Решите задачу со ссылкой на статьи закона: В ночь с 12 на 13 мая произошло проседание фундамента дома №6 по ул.Шелковой из-за размыва почвы грунтовыми водами. По заключению комиссии, дом  грозит обвалом и  необходимо переселение жильцов. Проживающая в доме пенсионерка В. от переселения отказалась, ссылаясь на то, что эта квартира находится почти в центре города, а предложенная – на окраине. По мнению В., ее жилищные права нарушены и она требует судебного разбирательства.</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955E83">
      <w:pPr>
        <w:pStyle w:val="af5"/>
        <w:spacing w:after="0"/>
        <w:ind w:firstLine="709"/>
        <w:jc w:val="both"/>
        <w:rPr>
          <w:rStyle w:val="afb"/>
          <w:rFonts w:ascii="Times New Roman" w:hAnsi="Times New Roman"/>
          <w:b w:val="0"/>
          <w:i/>
          <w:color w:val="auto"/>
          <w:sz w:val="24"/>
          <w:szCs w:val="24"/>
        </w:rPr>
      </w:pPr>
      <w:r w:rsidRPr="001C5A04">
        <w:rPr>
          <w:rStyle w:val="afb"/>
          <w:rFonts w:ascii="Times New Roman" w:hAnsi="Times New Roman"/>
          <w:b w:val="0"/>
          <w:i/>
          <w:color w:val="auto"/>
          <w:sz w:val="24"/>
          <w:szCs w:val="24"/>
        </w:rPr>
        <w:t xml:space="preserve">Практическое задание </w:t>
      </w:r>
      <w:r>
        <w:rPr>
          <w:rStyle w:val="afb"/>
          <w:rFonts w:ascii="Times New Roman" w:hAnsi="Times New Roman"/>
          <w:b w:val="0"/>
          <w:i/>
          <w:color w:val="auto"/>
          <w:sz w:val="24"/>
          <w:szCs w:val="24"/>
        </w:rPr>
        <w:t>5</w:t>
      </w:r>
      <w:r w:rsidRPr="001C5A04">
        <w:rPr>
          <w:rStyle w:val="afb"/>
          <w:rFonts w:ascii="Times New Roman" w:hAnsi="Times New Roman"/>
          <w:b w:val="0"/>
          <w:i/>
          <w:color w:val="auto"/>
          <w:sz w:val="24"/>
          <w:szCs w:val="24"/>
        </w:rPr>
        <w:t>:</w:t>
      </w:r>
    </w:p>
    <w:p w:rsidR="00AB33FA" w:rsidRPr="001C5A04" w:rsidRDefault="00AB33FA" w:rsidP="00955E83">
      <w:pPr>
        <w:pStyle w:val="af5"/>
        <w:spacing w:after="0"/>
        <w:ind w:firstLine="709"/>
        <w:jc w:val="both"/>
        <w:rPr>
          <w:rStyle w:val="afb"/>
          <w:rFonts w:ascii="Times New Roman" w:hAnsi="Times New Roman"/>
          <w:b w:val="0"/>
          <w:i/>
          <w:color w:val="auto"/>
          <w:sz w:val="24"/>
          <w:szCs w:val="24"/>
        </w:rPr>
      </w:pPr>
      <w:r w:rsidRPr="001C5A04">
        <w:rPr>
          <w:rFonts w:ascii="Times New Roman" w:hAnsi="Times New Roman"/>
          <w:color w:val="auto"/>
          <w:sz w:val="24"/>
          <w:szCs w:val="24"/>
        </w:rPr>
        <w:t>В результате производственной травмы скончался рабочий Фомин. За получением страхового обеспечения обратилась его жена в возрасте 40 лет, которая не работает, поскольку занята уходом за двумя несовершеннолетними детьми, и теща в возрасте 50 лет –инвалид II степени, проживавшая в семье зятя. Среднемесячный заработок Фомина за последние 12 месяцев работы перед гибелью составил 15 тыс. руб. Кроме того, за работу, выполненную по договору подряда в этот же период, ему было выплачено вознаграждение в сумме 40 тыс. руб. Кто из указанных в условии задачи членов семьи имеет право на страховые выплаты и в каком размере они должны быть установлены?</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Pr="00DC11F5" w:rsidRDefault="00AB33FA" w:rsidP="006C2B7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B33FA" w:rsidRPr="000F0F00" w:rsidRDefault="00AB33FA" w:rsidP="006C2B7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33FA" w:rsidRPr="00DC11F5" w:rsidRDefault="00AB33FA" w:rsidP="006C2B74">
      <w:pPr>
        <w:ind w:firstLine="708"/>
        <w:rPr>
          <w:b/>
          <w:bCs/>
          <w:i/>
          <w:iCs/>
          <w:highlight w:val="white"/>
        </w:rPr>
      </w:pPr>
    </w:p>
    <w:p w:rsidR="00AB33FA" w:rsidRDefault="00AB33FA" w:rsidP="00B71B50">
      <w:pPr>
        <w:pStyle w:val="a9"/>
        <w:ind w:left="0" w:firstLine="709"/>
        <w:jc w:val="both"/>
        <w:rPr>
          <w:b/>
          <w:i/>
        </w:rPr>
      </w:pPr>
    </w:p>
    <w:p w:rsidR="00AB33FA" w:rsidRPr="00B71B50" w:rsidRDefault="00AB33FA"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AB33FA" w:rsidRPr="00B71B50" w:rsidRDefault="00AB33FA" w:rsidP="00F008F2">
      <w:pPr>
        <w:pStyle w:val="a9"/>
        <w:ind w:left="0" w:firstLine="709"/>
        <w:jc w:val="both"/>
        <w:rPr>
          <w:b/>
        </w:rPr>
      </w:pPr>
      <w:r w:rsidRPr="00B71B50">
        <w:rPr>
          <w:b/>
        </w:rPr>
        <w:lastRenderedPageBreak/>
        <w:t>7.1. Основная учебная литература:</w:t>
      </w:r>
    </w:p>
    <w:p w:rsidR="00AB33FA" w:rsidRDefault="00AB33FA" w:rsidP="00464A40">
      <w:pPr>
        <w:pStyle w:val="a9"/>
        <w:ind w:left="0" w:firstLine="709"/>
        <w:jc w:val="both"/>
      </w:pPr>
      <w:r>
        <w:t>1. 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http://www.iprbookshop.ru/63002.html</w:t>
      </w:r>
    </w:p>
    <w:p w:rsidR="00AB33FA" w:rsidRDefault="00AB33FA" w:rsidP="00464A40">
      <w:pPr>
        <w:pStyle w:val="a9"/>
        <w:ind w:left="0" w:firstLine="709"/>
        <w:jc w:val="both"/>
      </w:pPr>
    </w:p>
    <w:p w:rsidR="00AB33FA" w:rsidRDefault="00AB33FA" w:rsidP="00464A40">
      <w:pPr>
        <w:pStyle w:val="a9"/>
        <w:ind w:left="0" w:firstLine="709"/>
        <w:jc w:val="both"/>
      </w:pPr>
      <w:r>
        <w:t>2. Дзялошинский, И.М. Социальные институты и социальная коммуникация. Введение в теорию 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 URL: http://www.iprbookshop.ru/90574.html</w:t>
      </w:r>
    </w:p>
    <w:p w:rsidR="00AB33FA" w:rsidRDefault="00AB33FA" w:rsidP="00464A40">
      <w:pPr>
        <w:pStyle w:val="a9"/>
        <w:ind w:left="0" w:firstLine="709"/>
        <w:jc w:val="both"/>
      </w:pPr>
    </w:p>
    <w:p w:rsidR="00AB33FA" w:rsidRDefault="00AB33FA" w:rsidP="00464A40">
      <w:pPr>
        <w:pStyle w:val="a9"/>
        <w:ind w:left="0" w:firstLine="709"/>
        <w:jc w:val="both"/>
      </w:pPr>
      <w:r>
        <w:t>3.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AB33FA" w:rsidRDefault="00AB33FA" w:rsidP="00464A40">
      <w:pPr>
        <w:pStyle w:val="a9"/>
        <w:ind w:left="0" w:firstLine="709"/>
        <w:jc w:val="both"/>
      </w:pPr>
    </w:p>
    <w:p w:rsidR="00AB33FA" w:rsidRDefault="00AB33FA" w:rsidP="00464A40">
      <w:pPr>
        <w:pStyle w:val="a9"/>
        <w:ind w:left="0" w:firstLine="709"/>
        <w:jc w:val="both"/>
      </w:pPr>
      <w:r>
        <w:t>4.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AB33FA" w:rsidRDefault="00AB33FA" w:rsidP="00464A40">
      <w:pPr>
        <w:pStyle w:val="a9"/>
        <w:ind w:left="0" w:firstLine="709"/>
        <w:jc w:val="both"/>
      </w:pPr>
    </w:p>
    <w:p w:rsidR="00AB33FA" w:rsidRDefault="00AB33FA" w:rsidP="00464A40">
      <w:pPr>
        <w:pStyle w:val="a9"/>
        <w:ind w:left="0" w:firstLine="709"/>
        <w:jc w:val="both"/>
      </w:pPr>
      <w:r>
        <w:t>5. 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AB33FA" w:rsidRDefault="00AB33FA" w:rsidP="00464A40">
      <w:pPr>
        <w:pStyle w:val="a9"/>
        <w:ind w:left="0" w:firstLine="709"/>
        <w:jc w:val="both"/>
      </w:pPr>
    </w:p>
    <w:p w:rsidR="00AB33FA" w:rsidRPr="00B71B50" w:rsidRDefault="00AB33FA" w:rsidP="00464A40">
      <w:pPr>
        <w:pStyle w:val="a9"/>
        <w:ind w:left="0" w:firstLine="709"/>
        <w:jc w:val="both"/>
      </w:pPr>
      <w:r>
        <w:t>6.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AB33FA" w:rsidRDefault="00AB33FA" w:rsidP="00F008F2">
      <w:pPr>
        <w:pStyle w:val="a9"/>
        <w:ind w:left="0" w:firstLine="709"/>
        <w:jc w:val="both"/>
        <w:rPr>
          <w:b/>
        </w:rPr>
      </w:pPr>
    </w:p>
    <w:p w:rsidR="00AB33FA" w:rsidRDefault="00AB33FA" w:rsidP="00F008F2">
      <w:pPr>
        <w:pStyle w:val="a9"/>
        <w:numPr>
          <w:ilvl w:val="1"/>
          <w:numId w:val="35"/>
        </w:numPr>
        <w:ind w:left="0" w:firstLine="709"/>
        <w:jc w:val="both"/>
        <w:rPr>
          <w:b/>
        </w:rPr>
      </w:pPr>
      <w:r w:rsidRPr="002A6925">
        <w:rPr>
          <w:b/>
        </w:rPr>
        <w:t>Дополнительная учебная литература:</w:t>
      </w:r>
    </w:p>
    <w:p w:rsidR="00AB33FA" w:rsidRDefault="00AB33FA" w:rsidP="00464A40">
      <w:pPr>
        <w:pStyle w:val="a9"/>
        <w:widowControl/>
        <w:autoSpaceDE/>
        <w:autoSpaceDN/>
        <w:adjustRightInd/>
        <w:ind w:left="0" w:firstLine="709"/>
        <w:jc w:val="both"/>
      </w:pPr>
      <w:r>
        <w:t>1. Региональная экономика: учебник для студентов вузов, обучающихся по экономическим специальностям / Г.Б. Поляк, В.А. Тупчиенко, Н.А. Барменкова [и др.]; под редакцией Г.Б. Поляк. – 5-е изд. – Москва: ЮНИТИ-ДАНА, 2017. – 463 c. – ISBN 978-5-238-02348-9. – Текст: электронный // Электронно-библиотечная система IPR BOOKS: [сайт]. – URL: http://www.iprbookshop.ru/74943.html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2. Гончаренко, О.Н. Социальная защита населения в условиях рынка: учебник / О.Н. Гончаренко, С.Н. Семенкова. – Москва: Ай Пи Ар Медиа, 2020. – 210 c. – ISBN 978-5-4497-0721-5. – Текст: электронный // Электронно-библиотечная система IPR BOOKS: [сайт]. – URL: http://www.iprbookshop.ru/99094.html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3. Котляров, М.А. Экономическое управление городом : практическое пособие / М.А. Котляров. – Москва: Ай Пи Ар Медиа, 2021. – 100 c. – ISBN 978-5-4497-0812-0. – Текст: электронный // Электронно-библиотечная система IPR BOOKS: [сайт]. – URL: http://www.iprbookshop.ru</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4. Мельников, С.В. Социальная работа: учебное пособие / С.В. Мельников, Г.В. Люткене. – Саратов: Вузовское образование, 2020. – 321 c. – ISBN 978-5-4487-0675-2. – Текст: электронный // Электронно-библиотечная система IPR BOOKS: [сайт]. – URL: http://www.iprbookshop.ru/91123.html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5. Полити, В.В. Экономика градостроительных решений: учебно-методическое пособие / В.В. Полити, А.В. Федосьина, А.Ю. Мисаилов. – Москва: МИСИ-МГСУ, ЭБС АСВ, 2020. – 49 c. – ISBN 978-5-7264-2143-8. – Текст: электронный // Электронно-библиотечная система IPR BOOKS: [сайт]. – URL: http://www.iprbookshop.ru/101849.html</w:t>
      </w:r>
    </w:p>
    <w:p w:rsidR="00AB33FA" w:rsidRDefault="00AB33FA" w:rsidP="00464A40">
      <w:pPr>
        <w:pStyle w:val="a9"/>
        <w:widowControl/>
        <w:autoSpaceDE/>
        <w:autoSpaceDN/>
        <w:adjustRightInd/>
        <w:ind w:left="0" w:firstLine="709"/>
        <w:jc w:val="both"/>
      </w:pPr>
    </w:p>
    <w:p w:rsidR="00AB33FA" w:rsidRPr="00F801C6" w:rsidRDefault="00AB33FA" w:rsidP="00464A40">
      <w:pPr>
        <w:pStyle w:val="a9"/>
        <w:widowControl/>
        <w:autoSpaceDE/>
        <w:autoSpaceDN/>
        <w:adjustRightInd/>
        <w:ind w:left="0" w:firstLine="709"/>
        <w:jc w:val="both"/>
      </w:pPr>
      <w:r>
        <w:t>6. Поклонова, Е.В. Социальная защита и поддержка населения: методическое обеспечение экономической оценки: монография / Е.В. Поклонова, В.А. Стародуб. – Красноярск: Сибирский федеральный университет, 2019. – 168 c. – ISBN 978-5-7638-4105-3. – Текст: электронный // Электронно-библиотечная система IPR BOOKS: [сайт]. – URL: http://www.iprbookshop.ru/100114.html</w:t>
      </w:r>
    </w:p>
    <w:p w:rsidR="00AB33FA" w:rsidRDefault="00AB33FA" w:rsidP="00092C77">
      <w:pPr>
        <w:pStyle w:val="a9"/>
        <w:ind w:left="0"/>
        <w:jc w:val="both"/>
        <w:rPr>
          <w:b/>
        </w:rPr>
      </w:pPr>
    </w:p>
    <w:p w:rsidR="00AB33FA" w:rsidRPr="00F008F2" w:rsidRDefault="00AB33FA" w:rsidP="00F008F2">
      <w:pPr>
        <w:pStyle w:val="a9"/>
        <w:jc w:val="both"/>
        <w:rPr>
          <w:b/>
        </w:rPr>
      </w:pPr>
      <w:r w:rsidRPr="00F008F2">
        <w:rPr>
          <w:b/>
        </w:rPr>
        <w:t>7.3.Периодические издания</w:t>
      </w:r>
    </w:p>
    <w:p w:rsidR="00AB33FA" w:rsidRPr="00F008F2" w:rsidRDefault="00AB33FA" w:rsidP="00F008F2">
      <w:pPr>
        <w:pStyle w:val="a9"/>
        <w:jc w:val="both"/>
        <w:rPr>
          <w:b/>
        </w:rPr>
      </w:pPr>
    </w:p>
    <w:p w:rsidR="00AB33FA" w:rsidRPr="00F008F2" w:rsidRDefault="00AB33FA"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AB33FA" w:rsidRPr="00F008F2" w:rsidRDefault="00AB33FA" w:rsidP="00F008F2">
      <w:pPr>
        <w:pStyle w:val="a9"/>
        <w:ind w:left="0" w:firstLine="709"/>
        <w:jc w:val="both"/>
      </w:pPr>
      <w:r w:rsidRPr="00F008F2">
        <w:t>2. Педагогика [Электронный ресурс]: периодическое издание. Режим доступа: http://pedagogika-rao.ru/</w:t>
      </w:r>
    </w:p>
    <w:p w:rsidR="00AB33FA" w:rsidRPr="00F008F2" w:rsidRDefault="00AB33FA" w:rsidP="00F008F2">
      <w:pPr>
        <w:pStyle w:val="a9"/>
        <w:ind w:left="0" w:firstLine="709"/>
        <w:jc w:val="both"/>
      </w:pPr>
      <w:r w:rsidRPr="00F008F2">
        <w:t>3. Вопросы экономики. ISSN 0042-8736</w:t>
      </w:r>
    </w:p>
    <w:p w:rsidR="00AB33FA" w:rsidRPr="00F008F2" w:rsidRDefault="00AB33FA" w:rsidP="00F008F2">
      <w:pPr>
        <w:pStyle w:val="a9"/>
        <w:ind w:left="0" w:firstLine="709"/>
        <w:jc w:val="both"/>
      </w:pPr>
      <w:r w:rsidRPr="00F008F2">
        <w:t>4. Научный журнал "Экономические системы" ISSN 2309-2076</w:t>
      </w:r>
    </w:p>
    <w:p w:rsidR="00AB33FA" w:rsidRPr="00F008F2" w:rsidRDefault="00AB33FA" w:rsidP="00F008F2">
      <w:pPr>
        <w:pStyle w:val="a9"/>
        <w:ind w:left="0" w:firstLine="709"/>
        <w:jc w:val="both"/>
      </w:pPr>
      <w:r w:rsidRPr="00F008F2">
        <w:t>5. Международный научный журнал "Теория и практика общественного развития" ISSN 1815–4964</w:t>
      </w:r>
    </w:p>
    <w:p w:rsidR="00AB33FA" w:rsidRPr="00F008F2" w:rsidRDefault="00AB33FA" w:rsidP="00F008F2">
      <w:pPr>
        <w:pStyle w:val="a9"/>
        <w:ind w:left="0" w:firstLine="709"/>
        <w:jc w:val="both"/>
      </w:pPr>
      <w:r w:rsidRPr="00F008F2">
        <w:t>6. Управление экономическими системами: электронный научный журнал ISSN 1999-4516</w:t>
      </w:r>
    </w:p>
    <w:p w:rsidR="00AB33FA" w:rsidRPr="00F008F2" w:rsidRDefault="00AB33FA" w:rsidP="00F008F2">
      <w:pPr>
        <w:pStyle w:val="a9"/>
        <w:ind w:left="0" w:firstLine="709"/>
        <w:jc w:val="both"/>
      </w:pPr>
      <w:r w:rsidRPr="00F008F2">
        <w:t>7. Эффективное антикризисное управление ISSN 2078-8886 0.</w:t>
      </w:r>
    </w:p>
    <w:p w:rsidR="00AB33FA" w:rsidRPr="00F008F2" w:rsidRDefault="00AB33FA" w:rsidP="00F008F2">
      <w:pPr>
        <w:pStyle w:val="a9"/>
        <w:ind w:left="0" w:firstLine="709"/>
        <w:jc w:val="both"/>
      </w:pPr>
      <w:r w:rsidRPr="00F008F2">
        <w:t>8. Экономика: теория и практика ISSN 2224-042X</w:t>
      </w:r>
    </w:p>
    <w:p w:rsidR="00AB33FA" w:rsidRPr="00F008F2" w:rsidRDefault="00AB33FA" w:rsidP="00F008F2">
      <w:pPr>
        <w:pStyle w:val="a9"/>
        <w:ind w:left="0" w:firstLine="709"/>
        <w:jc w:val="both"/>
      </w:pPr>
      <w:r w:rsidRPr="00F008F2">
        <w:t>9. Менеджмент в России и за рубежом ISSN 1028-5857</w:t>
      </w:r>
    </w:p>
    <w:p w:rsidR="00AB33FA" w:rsidRDefault="00AB33FA"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AB33FA" w:rsidRPr="00F008F2" w:rsidRDefault="00AB33FA" w:rsidP="00F008F2">
      <w:pPr>
        <w:pStyle w:val="a9"/>
        <w:jc w:val="both"/>
      </w:pPr>
      <w:r>
        <w:t>11</w:t>
      </w:r>
      <w:r w:rsidRPr="00F008F2">
        <w:t xml:space="preserve">. газета «Коммерсант» www.kommersant.ru. </w:t>
      </w:r>
    </w:p>
    <w:p w:rsidR="00AB33FA" w:rsidRPr="00F008F2" w:rsidRDefault="00AB33FA" w:rsidP="00F008F2">
      <w:pPr>
        <w:pStyle w:val="a9"/>
        <w:jc w:val="both"/>
      </w:pPr>
      <w:r>
        <w:t>12</w:t>
      </w:r>
      <w:r w:rsidRPr="00F008F2">
        <w:t>.</w:t>
      </w:r>
      <w:r w:rsidRPr="00F008F2">
        <w:tab/>
        <w:t>журнала «Российский экономический журнал» www.rej.guu.ru.</w:t>
      </w:r>
    </w:p>
    <w:p w:rsidR="00AB33FA" w:rsidRDefault="00AB33FA" w:rsidP="00092C77">
      <w:pPr>
        <w:pStyle w:val="a9"/>
        <w:ind w:left="0"/>
        <w:jc w:val="both"/>
        <w:rPr>
          <w:b/>
        </w:rPr>
      </w:pPr>
    </w:p>
    <w:p w:rsidR="00AB33FA" w:rsidRPr="00F008F2" w:rsidRDefault="00AB33FA"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AB33FA" w:rsidRPr="00F008F2" w:rsidRDefault="00AB33FA" w:rsidP="00F008F2">
      <w:pPr>
        <w:pStyle w:val="a9"/>
        <w:ind w:left="0" w:firstLine="709"/>
        <w:jc w:val="both"/>
      </w:pPr>
      <w:r>
        <w:t>1</w:t>
      </w:r>
      <w:r w:rsidRPr="00F008F2">
        <w:t xml:space="preserve">. Интернет-браузер InternetExplorer (или любой другой). </w:t>
      </w:r>
    </w:p>
    <w:p w:rsidR="00AB33FA" w:rsidRPr="00F008F2" w:rsidRDefault="00AB33FA" w:rsidP="00F008F2">
      <w:pPr>
        <w:pStyle w:val="a9"/>
        <w:ind w:left="0" w:firstLine="709"/>
        <w:jc w:val="both"/>
      </w:pPr>
      <w:r>
        <w:t>2</w:t>
      </w:r>
      <w:r w:rsidRPr="00F008F2">
        <w:t>.Электронная библиотечная система IPRbookswww.iprbookshop.ru</w:t>
      </w:r>
    </w:p>
    <w:p w:rsidR="00AB33FA" w:rsidRPr="00A76DA0" w:rsidRDefault="00AB33FA" w:rsidP="00A76DA0">
      <w:pPr>
        <w:pStyle w:val="a9"/>
        <w:ind w:left="0" w:firstLine="709"/>
        <w:jc w:val="both"/>
      </w:pPr>
      <w:r>
        <w:t xml:space="preserve">3. </w:t>
      </w:r>
      <w:r w:rsidRPr="00A76DA0">
        <w:t>www.zipsites.ru – бесплатная электронная Интернет библиотека.</w:t>
      </w:r>
    </w:p>
    <w:p w:rsidR="00AB33FA" w:rsidRPr="00A76DA0" w:rsidRDefault="00AB33FA" w:rsidP="00A76DA0">
      <w:pPr>
        <w:pStyle w:val="a9"/>
        <w:ind w:left="0" w:firstLine="709"/>
        <w:jc w:val="both"/>
      </w:pPr>
      <w:r>
        <w:t>4</w:t>
      </w:r>
      <w:r w:rsidRPr="00A76DA0">
        <w:t xml:space="preserve">. www.elibraru.ru – бесплатная электронная Интернет библиотека. </w:t>
      </w:r>
    </w:p>
    <w:p w:rsidR="00AB33FA" w:rsidRPr="00A76DA0" w:rsidRDefault="00AB33FA" w:rsidP="00A76DA0">
      <w:pPr>
        <w:pStyle w:val="a9"/>
        <w:ind w:left="0" w:firstLine="709"/>
        <w:jc w:val="both"/>
      </w:pPr>
      <w:r>
        <w:t>5</w:t>
      </w:r>
      <w:r w:rsidRPr="00A76DA0">
        <w:t>. www.big.libraru.info – большая  электронная библиотека.</w:t>
      </w:r>
    </w:p>
    <w:p w:rsidR="00AB33FA" w:rsidRDefault="00AB33FA" w:rsidP="00092C77">
      <w:pPr>
        <w:pStyle w:val="a9"/>
        <w:ind w:left="0"/>
        <w:jc w:val="both"/>
        <w:rPr>
          <w:b/>
        </w:rPr>
      </w:pPr>
    </w:p>
    <w:p w:rsidR="00AB33FA" w:rsidRPr="00A76DA0" w:rsidRDefault="00AB33FA"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B33FA" w:rsidRPr="00A76DA0" w:rsidRDefault="00AB33FA"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33FA" w:rsidRPr="00A76DA0" w:rsidRDefault="00AB33FA" w:rsidP="00A76DA0">
      <w:pPr>
        <w:pStyle w:val="a9"/>
        <w:ind w:left="0" w:firstLine="709"/>
        <w:jc w:val="both"/>
      </w:pPr>
      <w:r w:rsidRPr="00A76DA0">
        <w:t>Самостоятельная работа студентов складывается из следующих составляющих:</w:t>
      </w:r>
    </w:p>
    <w:p w:rsidR="00AB33FA" w:rsidRPr="00A76DA0" w:rsidRDefault="00AB33FA"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B33FA" w:rsidRPr="00A76DA0" w:rsidRDefault="00AB33FA"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B33FA" w:rsidRPr="00A76DA0" w:rsidRDefault="00AB33FA" w:rsidP="00A76DA0">
      <w:pPr>
        <w:pStyle w:val="a9"/>
        <w:ind w:left="0" w:firstLine="709"/>
        <w:jc w:val="both"/>
      </w:pPr>
      <w:r w:rsidRPr="00A76DA0">
        <w:t>•</w:t>
      </w:r>
      <w:r w:rsidRPr="00A76DA0">
        <w:tab/>
        <w:t>выполнение самостоятельных практических работ;</w:t>
      </w:r>
    </w:p>
    <w:p w:rsidR="00AB33FA" w:rsidRPr="00A76DA0" w:rsidRDefault="00AB33FA" w:rsidP="00A76DA0">
      <w:pPr>
        <w:pStyle w:val="a9"/>
        <w:ind w:left="0" w:firstLine="709"/>
        <w:jc w:val="both"/>
      </w:pPr>
      <w:r w:rsidRPr="00A76DA0">
        <w:t>•</w:t>
      </w:r>
      <w:r w:rsidRPr="00A76DA0">
        <w:tab/>
        <w:t>подготовка к  экзаменам (зачетам)  непосредственно перед ними.</w:t>
      </w:r>
    </w:p>
    <w:p w:rsidR="00AB33FA" w:rsidRPr="00A76DA0" w:rsidRDefault="00AB33FA" w:rsidP="00A76DA0">
      <w:pPr>
        <w:pStyle w:val="a9"/>
        <w:ind w:left="0" w:firstLine="709"/>
        <w:jc w:val="both"/>
      </w:pPr>
      <w:r w:rsidRPr="00A76DA0">
        <w:t xml:space="preserve">Для правильной организации работы необходимо учитывать порядок изучения разделов </w:t>
      </w:r>
      <w:r w:rsidRPr="00A76DA0">
        <w:lastRenderedPageBreak/>
        <w:t>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33FA" w:rsidRPr="00A76DA0" w:rsidRDefault="00AB33FA"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33FA" w:rsidRPr="00A76DA0" w:rsidRDefault="00AB33FA" w:rsidP="00A76DA0">
      <w:pPr>
        <w:pStyle w:val="a9"/>
        <w:ind w:left="0" w:firstLine="709"/>
        <w:jc w:val="both"/>
      </w:pPr>
      <w:r w:rsidRPr="00A76DA0">
        <w:t>Для успешной сдачи  экзамена (зачета)  рекомендуется соблюдать следующие правила:</w:t>
      </w:r>
    </w:p>
    <w:p w:rsidR="00AB33FA" w:rsidRPr="00A76DA0" w:rsidRDefault="00AB33FA"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B33FA" w:rsidRPr="00A76DA0" w:rsidRDefault="00AB33FA"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B33FA" w:rsidRPr="00A76DA0" w:rsidRDefault="00AB33FA"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33FA" w:rsidRPr="00A76DA0" w:rsidRDefault="00AB33FA"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33FA" w:rsidRPr="00A76DA0" w:rsidRDefault="00AB33FA"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B33FA" w:rsidRPr="00A76DA0" w:rsidRDefault="00AB33FA"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B33FA" w:rsidRPr="00A76DA0" w:rsidRDefault="00AB33FA" w:rsidP="00A76DA0">
      <w:pPr>
        <w:pStyle w:val="a9"/>
        <w:jc w:val="both"/>
        <w:rPr>
          <w:b/>
        </w:rPr>
      </w:pPr>
    </w:p>
    <w:p w:rsidR="00AB33FA" w:rsidRPr="00A76DA0" w:rsidRDefault="00AB33FA"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33FA" w:rsidRPr="00F934FF" w:rsidRDefault="00AB33FA" w:rsidP="00A76DA0">
      <w:pPr>
        <w:pStyle w:val="a9"/>
        <w:ind w:left="0" w:firstLine="709"/>
        <w:jc w:val="both"/>
        <w:rPr>
          <w:lang w:val="en-US"/>
        </w:rPr>
      </w:pPr>
      <w:r w:rsidRPr="00F934FF">
        <w:rPr>
          <w:lang w:val="en-US"/>
        </w:rPr>
        <w:t xml:space="preserve">1. </w:t>
      </w:r>
      <w:r w:rsidRPr="00A76DA0">
        <w:t>Операционнаясистема</w:t>
      </w:r>
      <w:r w:rsidRPr="00F934FF">
        <w:rPr>
          <w:lang w:val="en-US"/>
        </w:rPr>
        <w:t xml:space="preserve"> </w:t>
      </w:r>
      <w:r w:rsidRPr="00A76DA0">
        <w:rPr>
          <w:lang w:val="en-US"/>
        </w:rPr>
        <w:t>Microsoft</w:t>
      </w:r>
      <w:r w:rsidRPr="00F934FF">
        <w:rPr>
          <w:lang w:val="en-US"/>
        </w:rPr>
        <w:t xml:space="preserve"> </w:t>
      </w:r>
      <w:r w:rsidRPr="00A76DA0">
        <w:rPr>
          <w:lang w:val="en-US"/>
        </w:rPr>
        <w:t>Windows</w:t>
      </w:r>
    </w:p>
    <w:p w:rsidR="00AB33FA" w:rsidRPr="00F934FF" w:rsidRDefault="00AB33FA" w:rsidP="00A76DA0">
      <w:pPr>
        <w:pStyle w:val="a9"/>
        <w:ind w:left="0" w:firstLine="709"/>
        <w:jc w:val="both"/>
        <w:rPr>
          <w:lang w:val="en-US"/>
        </w:rPr>
      </w:pPr>
      <w:r w:rsidRPr="00F934FF">
        <w:rPr>
          <w:lang w:val="en-US"/>
        </w:rPr>
        <w:t xml:space="preserve">2. </w:t>
      </w:r>
      <w:r w:rsidRPr="00A76DA0">
        <w:rPr>
          <w:lang w:val="en-US"/>
        </w:rPr>
        <w:t>Microsoft</w:t>
      </w:r>
      <w:r w:rsidRPr="00F934FF">
        <w:rPr>
          <w:lang w:val="en-US"/>
        </w:rPr>
        <w:t xml:space="preserve"> </w:t>
      </w:r>
      <w:r w:rsidRPr="00A76DA0">
        <w:rPr>
          <w:lang w:val="en-US"/>
        </w:rPr>
        <w:t>Office</w:t>
      </w:r>
      <w:r w:rsidRPr="00F934FF">
        <w:rPr>
          <w:lang w:val="en-US"/>
        </w:rPr>
        <w:t xml:space="preserve"> 2010-2016</w:t>
      </w:r>
    </w:p>
    <w:p w:rsidR="00AB33FA" w:rsidRPr="00F934FF" w:rsidRDefault="00AB33FA" w:rsidP="00A76DA0">
      <w:pPr>
        <w:pStyle w:val="a9"/>
        <w:ind w:left="0" w:firstLine="709"/>
        <w:jc w:val="both"/>
        <w:rPr>
          <w:lang w:val="en-US"/>
        </w:rPr>
      </w:pPr>
      <w:r w:rsidRPr="00F934FF">
        <w:rPr>
          <w:lang w:val="en-US"/>
        </w:rPr>
        <w:t xml:space="preserve">3. </w:t>
      </w:r>
      <w:r w:rsidRPr="00A76DA0">
        <w:t>Антивирус</w:t>
      </w:r>
      <w:r w:rsidRPr="00F934FF">
        <w:rPr>
          <w:lang w:val="en-US"/>
        </w:rPr>
        <w:t xml:space="preserve"> </w:t>
      </w:r>
      <w:r w:rsidRPr="00A76DA0">
        <w:rPr>
          <w:lang w:val="en-US"/>
        </w:rPr>
        <w:t>Kaspersky</w:t>
      </w:r>
      <w:r w:rsidRPr="00F934FF">
        <w:rPr>
          <w:lang w:val="en-US"/>
        </w:rPr>
        <w:t xml:space="preserve"> </w:t>
      </w:r>
      <w:r w:rsidRPr="00A76DA0">
        <w:rPr>
          <w:lang w:val="en-US"/>
        </w:rPr>
        <w:t>Endpoint</w:t>
      </w:r>
      <w:r w:rsidRPr="00F934FF">
        <w:rPr>
          <w:lang w:val="en-US"/>
        </w:rPr>
        <w:t xml:space="preserve"> </w:t>
      </w:r>
      <w:r w:rsidRPr="00A76DA0">
        <w:rPr>
          <w:lang w:val="en-US"/>
        </w:rPr>
        <w:t>Security</w:t>
      </w:r>
    </w:p>
    <w:p w:rsidR="00AB33FA" w:rsidRPr="00F934FF" w:rsidRDefault="00AB33FA" w:rsidP="00A76DA0">
      <w:pPr>
        <w:pStyle w:val="a9"/>
        <w:ind w:left="0" w:firstLine="709"/>
        <w:jc w:val="both"/>
        <w:rPr>
          <w:lang w:val="en-US"/>
        </w:rPr>
      </w:pPr>
      <w:r w:rsidRPr="00F934FF">
        <w:rPr>
          <w:lang w:val="en-US"/>
        </w:rPr>
        <w:t xml:space="preserve">4. </w:t>
      </w:r>
      <w:r w:rsidRPr="00A76DA0">
        <w:t>Программадляработыс</w:t>
      </w:r>
      <w:r w:rsidRPr="00F934FF">
        <w:rPr>
          <w:lang w:val="en-US"/>
        </w:rPr>
        <w:t xml:space="preserve"> </w:t>
      </w:r>
      <w:r w:rsidRPr="00A76DA0">
        <w:rPr>
          <w:lang w:val="en-US"/>
        </w:rPr>
        <w:t>pdf</w:t>
      </w:r>
      <w:r w:rsidRPr="00F934FF">
        <w:rPr>
          <w:lang w:val="en-US"/>
        </w:rPr>
        <w:t xml:space="preserve"> </w:t>
      </w:r>
      <w:r w:rsidRPr="00A76DA0">
        <w:t>файлами</w:t>
      </w:r>
      <w:r w:rsidRPr="00F934FF">
        <w:rPr>
          <w:lang w:val="en-US"/>
        </w:rPr>
        <w:t xml:space="preserve"> </w:t>
      </w:r>
      <w:r w:rsidRPr="00A76DA0">
        <w:rPr>
          <w:lang w:val="en-US"/>
        </w:rPr>
        <w:t>Adobe</w:t>
      </w:r>
      <w:r w:rsidRPr="00F934FF">
        <w:rPr>
          <w:lang w:val="en-US"/>
        </w:rPr>
        <w:t xml:space="preserve"> </w:t>
      </w:r>
      <w:r w:rsidRPr="00A76DA0">
        <w:rPr>
          <w:lang w:val="en-US"/>
        </w:rPr>
        <w:t>Reader</w:t>
      </w:r>
    </w:p>
    <w:p w:rsidR="00AB33FA" w:rsidRPr="00A76DA0" w:rsidRDefault="00AB33FA" w:rsidP="00A76DA0">
      <w:pPr>
        <w:pStyle w:val="a9"/>
        <w:ind w:left="0" w:firstLine="709"/>
        <w:jc w:val="both"/>
      </w:pPr>
      <w:r w:rsidRPr="00A76DA0">
        <w:t>5. Архиватор 7-zip</w:t>
      </w:r>
    </w:p>
    <w:p w:rsidR="00AB33FA" w:rsidRPr="00A76DA0" w:rsidRDefault="00AB33FA" w:rsidP="00A76DA0">
      <w:pPr>
        <w:pStyle w:val="a9"/>
        <w:ind w:left="0" w:firstLine="709"/>
        <w:jc w:val="both"/>
      </w:pPr>
      <w:r w:rsidRPr="00A76DA0">
        <w:t>6. Справочно-правовая система Консультант Плюс</w:t>
      </w:r>
    </w:p>
    <w:p w:rsidR="00AB33FA" w:rsidRPr="00A76DA0" w:rsidRDefault="00AB33FA" w:rsidP="00A76DA0">
      <w:pPr>
        <w:pStyle w:val="a9"/>
        <w:ind w:left="0" w:firstLine="709"/>
        <w:jc w:val="both"/>
      </w:pPr>
      <w:r w:rsidRPr="00A76DA0">
        <w:t>7. Справочно-правовая система Гарант</w:t>
      </w:r>
    </w:p>
    <w:p w:rsidR="00AB33FA" w:rsidRDefault="00AB33FA" w:rsidP="00092C77">
      <w:pPr>
        <w:pStyle w:val="a9"/>
        <w:ind w:left="0"/>
        <w:jc w:val="both"/>
        <w:rPr>
          <w:b/>
        </w:rPr>
      </w:pPr>
    </w:p>
    <w:p w:rsidR="00AB33FA" w:rsidRPr="00DF6AF6" w:rsidRDefault="00AB33FA"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AB33FA" w:rsidRPr="00DF6AF6" w:rsidRDefault="00AB33FA" w:rsidP="00DF6AF6">
      <w:pPr>
        <w:pStyle w:val="a9"/>
        <w:jc w:val="both"/>
      </w:pPr>
      <w:r w:rsidRPr="00DF6AF6">
        <w:t>1.Проектор, ноутбук</w:t>
      </w:r>
    </w:p>
    <w:p w:rsidR="00AB33FA" w:rsidRPr="00DF6AF6" w:rsidRDefault="00AB33FA" w:rsidP="00DF6AF6">
      <w:pPr>
        <w:pStyle w:val="a9"/>
        <w:jc w:val="both"/>
      </w:pPr>
      <w:r w:rsidRPr="00DF6AF6">
        <w:t xml:space="preserve">2.Проекционный экран </w:t>
      </w:r>
    </w:p>
    <w:p w:rsidR="00AB33FA" w:rsidRPr="00DF6AF6" w:rsidRDefault="00AB33FA" w:rsidP="00DF6AF6">
      <w:pPr>
        <w:pStyle w:val="a9"/>
        <w:jc w:val="both"/>
      </w:pPr>
      <w:r w:rsidRPr="00DF6AF6">
        <w:t>3.Колонки</w:t>
      </w:r>
    </w:p>
    <w:p w:rsidR="00AB33FA" w:rsidRPr="00DF6AF6" w:rsidRDefault="00AB33FA" w:rsidP="00DF6AF6">
      <w:pPr>
        <w:pStyle w:val="a9"/>
        <w:jc w:val="both"/>
        <w:rPr>
          <w:b/>
        </w:rPr>
      </w:pPr>
    </w:p>
    <w:p w:rsidR="00AB33FA" w:rsidRPr="00DF6AF6" w:rsidRDefault="00AB33FA"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AB33FA" w:rsidRPr="00DF6AF6" w:rsidRDefault="00AB33FA"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33FA" w:rsidRPr="00DF6AF6" w:rsidRDefault="00AB33FA" w:rsidP="00DF6AF6">
      <w:pPr>
        <w:pStyle w:val="a9"/>
        <w:ind w:left="0" w:firstLine="709"/>
        <w:jc w:val="both"/>
      </w:pPr>
      <w:r w:rsidRPr="00DF6AF6">
        <w:lastRenderedPageBreak/>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33FA" w:rsidRPr="00DF6AF6" w:rsidRDefault="00AB33FA" w:rsidP="00DF6AF6">
      <w:pPr>
        <w:pStyle w:val="a9"/>
        <w:jc w:val="both"/>
        <w:rPr>
          <w:b/>
        </w:rPr>
      </w:pPr>
    </w:p>
    <w:p w:rsidR="00AB33FA" w:rsidRPr="00DF6AF6" w:rsidRDefault="00AB33FA"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AB33FA" w:rsidRPr="008F02A5" w:rsidRDefault="00AB33FA" w:rsidP="00DF6AF6">
      <w:pPr>
        <w:pStyle w:val="a9"/>
        <w:jc w:val="both"/>
      </w:pPr>
      <w:r w:rsidRPr="008F02A5">
        <w:t>- чтение проблемно-информационных лекций с использованием доски и видеоматериалов;</w:t>
      </w:r>
    </w:p>
    <w:p w:rsidR="00AB33FA" w:rsidRPr="008F02A5" w:rsidRDefault="00AB33FA" w:rsidP="00DF6AF6">
      <w:pPr>
        <w:pStyle w:val="a9"/>
        <w:jc w:val="both"/>
      </w:pPr>
      <w:r w:rsidRPr="008F02A5">
        <w:t>- практические занятия;</w:t>
      </w:r>
    </w:p>
    <w:p w:rsidR="00AB33FA" w:rsidRPr="008F02A5" w:rsidRDefault="00AB33FA" w:rsidP="00DF6AF6">
      <w:pPr>
        <w:pStyle w:val="a9"/>
        <w:jc w:val="both"/>
      </w:pPr>
      <w:r w:rsidRPr="008F02A5">
        <w:t>- контрольные опросы;</w:t>
      </w:r>
    </w:p>
    <w:p w:rsidR="00AB33FA" w:rsidRPr="008F02A5" w:rsidRDefault="00AB33FA" w:rsidP="00DF6AF6">
      <w:pPr>
        <w:pStyle w:val="a9"/>
        <w:jc w:val="both"/>
      </w:pPr>
      <w:r w:rsidRPr="008F02A5">
        <w:t>- консультации;</w:t>
      </w:r>
    </w:p>
    <w:p w:rsidR="00AB33FA" w:rsidRPr="008F02A5" w:rsidRDefault="00AB33FA" w:rsidP="00DF6AF6">
      <w:pPr>
        <w:pStyle w:val="a9"/>
        <w:jc w:val="both"/>
      </w:pPr>
      <w:r w:rsidRPr="008F02A5">
        <w:t>- самостоятельная работа с учебной литературой;</w:t>
      </w:r>
    </w:p>
    <w:p w:rsidR="00AB33FA" w:rsidRPr="008F02A5" w:rsidRDefault="00AB33FA" w:rsidP="00DF6AF6">
      <w:pPr>
        <w:pStyle w:val="a9"/>
        <w:jc w:val="both"/>
      </w:pPr>
      <w:r w:rsidRPr="008F02A5">
        <w:t>- подготовка и обсуждение презентаций.</w:t>
      </w:r>
    </w:p>
    <w:p w:rsidR="00AB33FA" w:rsidRDefault="00AB33FA" w:rsidP="00DF6AF6">
      <w:pPr>
        <w:pStyle w:val="a9"/>
        <w:jc w:val="both"/>
        <w:rPr>
          <w:b/>
        </w:rPr>
      </w:pPr>
    </w:p>
    <w:p w:rsidR="00AB33FA" w:rsidRPr="00DF6AF6" w:rsidRDefault="00AB33FA" w:rsidP="00DF6AF6">
      <w:pPr>
        <w:pStyle w:val="a9"/>
        <w:jc w:val="both"/>
        <w:rPr>
          <w:b/>
        </w:rPr>
      </w:pPr>
      <w:r w:rsidRPr="00DF6AF6">
        <w:rPr>
          <w:b/>
        </w:rPr>
        <w:t>12.2. Активные и интерактивные методы и формы обучения</w:t>
      </w:r>
    </w:p>
    <w:p w:rsidR="00AB33FA" w:rsidRPr="008F02A5" w:rsidRDefault="00AB33FA"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AB33FA" w:rsidRPr="008F02A5" w:rsidRDefault="00AB33FA" w:rsidP="008F02A5">
      <w:pPr>
        <w:pStyle w:val="a9"/>
        <w:ind w:left="0" w:firstLine="709"/>
        <w:jc w:val="both"/>
        <w:rPr>
          <w:i/>
        </w:rPr>
      </w:pPr>
      <w:r w:rsidRPr="008F02A5">
        <w:rPr>
          <w:i/>
        </w:rPr>
        <w:t>- творческие задания;</w:t>
      </w:r>
    </w:p>
    <w:p w:rsidR="00AB33FA" w:rsidRPr="008F02A5" w:rsidRDefault="00AB33FA" w:rsidP="008F02A5">
      <w:pPr>
        <w:pStyle w:val="a9"/>
        <w:ind w:left="0" w:firstLine="709"/>
        <w:jc w:val="both"/>
        <w:rPr>
          <w:i/>
        </w:rPr>
      </w:pPr>
      <w:r w:rsidRPr="008F02A5">
        <w:rPr>
          <w:i/>
        </w:rPr>
        <w:t>- сообщения с анализом;</w:t>
      </w:r>
    </w:p>
    <w:p w:rsidR="00AB33FA" w:rsidRDefault="00AB33FA" w:rsidP="008F02A5">
      <w:pPr>
        <w:pStyle w:val="a9"/>
        <w:ind w:left="0" w:firstLine="709"/>
        <w:jc w:val="both"/>
        <w:rPr>
          <w:i/>
        </w:rPr>
      </w:pPr>
      <w:r w:rsidRPr="008F02A5">
        <w:rPr>
          <w:i/>
        </w:rPr>
        <w:t xml:space="preserve"> - анализ проблемных ситуаций</w:t>
      </w:r>
      <w:r>
        <w:rPr>
          <w:i/>
        </w:rPr>
        <w:t>;</w:t>
      </w:r>
    </w:p>
    <w:p w:rsidR="00AB33FA" w:rsidRDefault="00AB33FA" w:rsidP="008F02A5">
      <w:pPr>
        <w:pStyle w:val="a9"/>
        <w:ind w:left="0" w:firstLine="709"/>
        <w:jc w:val="both"/>
        <w:rPr>
          <w:i/>
        </w:rPr>
      </w:pPr>
      <w:r>
        <w:rPr>
          <w:i/>
        </w:rPr>
        <w:t>- дискуссия;</w:t>
      </w:r>
    </w:p>
    <w:p w:rsidR="00AB33FA" w:rsidRPr="008F02A5" w:rsidRDefault="00AB33FA" w:rsidP="008F02A5">
      <w:pPr>
        <w:pStyle w:val="a9"/>
        <w:ind w:left="0" w:firstLine="709"/>
        <w:jc w:val="both"/>
        <w:rPr>
          <w:i/>
        </w:rPr>
      </w:pPr>
      <w:r>
        <w:rPr>
          <w:i/>
        </w:rPr>
        <w:t>- кейсы;</w:t>
      </w:r>
    </w:p>
    <w:p w:rsidR="00AB33FA" w:rsidRPr="008F02A5" w:rsidRDefault="00AB33FA" w:rsidP="008F02A5">
      <w:pPr>
        <w:pStyle w:val="a9"/>
        <w:ind w:left="0" w:firstLine="709"/>
        <w:jc w:val="both"/>
        <w:rPr>
          <w:i/>
        </w:rPr>
      </w:pPr>
      <w:r w:rsidRPr="008F02A5">
        <w:rPr>
          <w:i/>
        </w:rPr>
        <w:t>-беседа.</w:t>
      </w:r>
    </w:p>
    <w:p w:rsidR="00AB33FA" w:rsidRPr="008F02A5" w:rsidRDefault="00AB33FA" w:rsidP="008F02A5">
      <w:pPr>
        <w:pStyle w:val="a9"/>
        <w:ind w:left="0" w:firstLine="709"/>
        <w:jc w:val="both"/>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Pr="00DC11F5" w:rsidRDefault="00AB33FA" w:rsidP="008F02A5">
      <w:pPr>
        <w:jc w:val="right"/>
      </w:pPr>
      <w:r w:rsidRPr="00DC11F5">
        <w:t xml:space="preserve">Приложение </w:t>
      </w:r>
    </w:p>
    <w:p w:rsidR="00AB33FA" w:rsidRPr="00DC11F5" w:rsidRDefault="00AB33FA" w:rsidP="008F02A5">
      <w:pPr>
        <w:jc w:val="right"/>
      </w:pPr>
    </w:p>
    <w:p w:rsidR="00AB33FA" w:rsidRPr="00DC11F5" w:rsidRDefault="00AB33FA" w:rsidP="008F02A5">
      <w:pPr>
        <w:jc w:val="center"/>
      </w:pPr>
    </w:p>
    <w:p w:rsidR="00AB33FA" w:rsidRPr="00DC11F5" w:rsidRDefault="00AB33FA" w:rsidP="008F02A5"/>
    <w:p w:rsidR="00AB33FA" w:rsidRPr="00DC11F5" w:rsidRDefault="00AB33FA" w:rsidP="008F02A5">
      <w:pPr>
        <w:jc w:val="right"/>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rPr>
          <w:b/>
          <w:bCs/>
        </w:rPr>
      </w:pPr>
      <w:r w:rsidRPr="00DC11F5">
        <w:rPr>
          <w:b/>
          <w:bCs/>
        </w:rPr>
        <w:t xml:space="preserve">ФОНД ОЦЕНОЧНЫХ СРЕДСТВ </w:t>
      </w:r>
    </w:p>
    <w:p w:rsidR="00AB33FA" w:rsidRPr="00DC11F5" w:rsidRDefault="00AB33FA" w:rsidP="008F02A5">
      <w:pPr>
        <w:jc w:val="center"/>
        <w:rPr>
          <w:b/>
          <w:bCs/>
        </w:rPr>
      </w:pPr>
      <w:r w:rsidRPr="00DC11F5">
        <w:rPr>
          <w:b/>
          <w:bCs/>
        </w:rPr>
        <w:t>ДЛЯ ПРОВЕДЕНИЯ ПРОМЕЖУТОЧНОЙ АТТЕСТАЦИИ</w:t>
      </w:r>
    </w:p>
    <w:p w:rsidR="00AB33FA" w:rsidRPr="00DC11F5" w:rsidRDefault="00AB33FA" w:rsidP="008F02A5">
      <w:pPr>
        <w:jc w:val="center"/>
        <w:rPr>
          <w:b/>
          <w:bCs/>
        </w:rPr>
      </w:pPr>
      <w:r w:rsidRPr="00DC11F5">
        <w:rPr>
          <w:b/>
          <w:bCs/>
        </w:rPr>
        <w:t>ПО ДИСЦИПЛИНЕ</w:t>
      </w:r>
    </w:p>
    <w:p w:rsidR="00AB33FA" w:rsidRPr="00DC11F5" w:rsidRDefault="00AB33FA" w:rsidP="008F02A5">
      <w:pPr>
        <w:jc w:val="center"/>
        <w:rPr>
          <w:b/>
          <w:bCs/>
        </w:rPr>
      </w:pPr>
    </w:p>
    <w:p w:rsidR="00AB33FA" w:rsidRPr="00DC11F5" w:rsidRDefault="00AB33FA" w:rsidP="008F02A5">
      <w:pPr>
        <w:jc w:val="center"/>
        <w:rPr>
          <w:b/>
          <w:bCs/>
        </w:rPr>
      </w:pPr>
    </w:p>
    <w:p w:rsidR="00AB33FA" w:rsidRPr="00DC11F5" w:rsidRDefault="00AB33FA" w:rsidP="008F02A5">
      <w:pPr>
        <w:tabs>
          <w:tab w:val="left" w:leader="underscore" w:pos="9856"/>
        </w:tabs>
        <w:jc w:val="center"/>
        <w:rPr>
          <w:b/>
          <w:bCs/>
        </w:rPr>
      </w:pPr>
      <w:r w:rsidRPr="00DC11F5">
        <w:rPr>
          <w:b/>
          <w:bCs/>
        </w:rPr>
        <w:t>«</w:t>
      </w:r>
      <w:r>
        <w:rPr>
          <w:b/>
          <w:bCs/>
        </w:rPr>
        <w:t>Развитие социального комплекса региона</w:t>
      </w:r>
      <w:r w:rsidRPr="00DC11F5">
        <w:rPr>
          <w:b/>
          <w:bCs/>
        </w:rPr>
        <w:t>»</w:t>
      </w:r>
    </w:p>
    <w:p w:rsidR="00AB33FA" w:rsidRPr="00DC11F5" w:rsidRDefault="00AB33FA" w:rsidP="008F02A5">
      <w:pPr>
        <w:jc w:val="cente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r w:rsidRPr="003B73E4">
        <w:rPr>
          <w:b/>
        </w:rPr>
        <w:t>1.</w:t>
      </w:r>
      <w:r w:rsidRPr="003B73E4">
        <w:rPr>
          <w:b/>
        </w:rPr>
        <w:tab/>
        <w:t>Паспорт компетенций</w:t>
      </w:r>
    </w:p>
    <w:p w:rsidR="00AB33FA" w:rsidRDefault="00AB33FA"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AB33FA" w:rsidTr="008B1473">
        <w:tc>
          <w:tcPr>
            <w:tcW w:w="3406" w:type="dxa"/>
          </w:tcPr>
          <w:p w:rsidR="00AB33FA" w:rsidRPr="008D74C9" w:rsidRDefault="00AB33FA" w:rsidP="008B1473">
            <w:pPr>
              <w:jc w:val="center"/>
            </w:pPr>
            <w:r w:rsidRPr="008D74C9">
              <w:t>Код оцениваемой компетенции (или её части)</w:t>
            </w:r>
          </w:p>
        </w:tc>
        <w:tc>
          <w:tcPr>
            <w:tcW w:w="1702" w:type="dxa"/>
          </w:tcPr>
          <w:p w:rsidR="00AB33FA" w:rsidRPr="008D74C9" w:rsidRDefault="00AB33FA" w:rsidP="008B1473">
            <w:pPr>
              <w:jc w:val="center"/>
            </w:pPr>
            <w:r w:rsidRPr="008D74C9">
              <w:t>Вид контроля</w:t>
            </w:r>
          </w:p>
        </w:tc>
        <w:tc>
          <w:tcPr>
            <w:tcW w:w="5108" w:type="dxa"/>
          </w:tcPr>
          <w:p w:rsidR="00AB33FA" w:rsidRDefault="00AB33FA" w:rsidP="008B1473">
            <w:pPr>
              <w:jc w:val="center"/>
            </w:pPr>
            <w:r w:rsidRPr="008D74C9">
              <w:t>Компонент фонда оценочных средств</w:t>
            </w:r>
          </w:p>
        </w:tc>
      </w:tr>
      <w:tr w:rsidR="00AB33FA" w:rsidTr="008B1473">
        <w:tc>
          <w:tcPr>
            <w:tcW w:w="3406" w:type="dxa"/>
          </w:tcPr>
          <w:p w:rsidR="00AB33FA" w:rsidRPr="00015FBD" w:rsidRDefault="00AB33FA" w:rsidP="001C5A04">
            <w:r w:rsidRPr="00015FBD">
              <w:t>ПК-</w:t>
            </w:r>
            <w:r>
              <w:t>5</w:t>
            </w:r>
          </w:p>
        </w:tc>
        <w:tc>
          <w:tcPr>
            <w:tcW w:w="1702" w:type="dxa"/>
          </w:tcPr>
          <w:p w:rsidR="00AB33FA" w:rsidRPr="00015FBD" w:rsidRDefault="00AB33FA" w:rsidP="00090951">
            <w:r w:rsidRPr="00015FBD">
              <w:t>письменный</w:t>
            </w:r>
          </w:p>
        </w:tc>
        <w:tc>
          <w:tcPr>
            <w:tcW w:w="5108" w:type="dxa"/>
          </w:tcPr>
          <w:p w:rsidR="00AB33FA" w:rsidRDefault="00AB33FA" w:rsidP="001C5A04">
            <w:r w:rsidRPr="00015FBD">
              <w:t xml:space="preserve">проблемно-аналитическое задание, информационный проект (творческое задание), практическое задание в форме практической подготовки, </w:t>
            </w:r>
            <w:r>
              <w:t>дискуссия, кейсы.</w:t>
            </w:r>
          </w:p>
        </w:tc>
      </w:tr>
      <w:tr w:rsidR="00AB33FA" w:rsidTr="008B1473">
        <w:tc>
          <w:tcPr>
            <w:tcW w:w="3406" w:type="dxa"/>
          </w:tcPr>
          <w:p w:rsidR="00AB33FA" w:rsidRPr="008B1473" w:rsidRDefault="00AB33FA" w:rsidP="008B1473">
            <w:pPr>
              <w:pStyle w:val="a9"/>
              <w:ind w:left="0"/>
              <w:jc w:val="both"/>
              <w:rPr>
                <w:highlight w:val="green"/>
              </w:rPr>
            </w:pPr>
            <w:r w:rsidRPr="00F801C6">
              <w:t>ПК-</w:t>
            </w:r>
            <w:r>
              <w:t>5</w:t>
            </w:r>
          </w:p>
        </w:tc>
        <w:tc>
          <w:tcPr>
            <w:tcW w:w="1702" w:type="dxa"/>
          </w:tcPr>
          <w:p w:rsidR="00AB33FA" w:rsidRPr="00712FF3" w:rsidRDefault="00AB33FA" w:rsidP="008B1473">
            <w:pPr>
              <w:jc w:val="center"/>
            </w:pPr>
            <w:r w:rsidRPr="00712FF3">
              <w:t>письменный</w:t>
            </w:r>
          </w:p>
        </w:tc>
        <w:tc>
          <w:tcPr>
            <w:tcW w:w="5108" w:type="dxa"/>
          </w:tcPr>
          <w:p w:rsidR="00AB33FA" w:rsidRPr="00712FF3" w:rsidRDefault="00AB33FA" w:rsidP="008B1473">
            <w:pPr>
              <w:jc w:val="center"/>
            </w:pPr>
            <w:r w:rsidRPr="00712FF3">
              <w:t>Тест</w:t>
            </w:r>
          </w:p>
        </w:tc>
      </w:tr>
      <w:tr w:rsidR="00AB33FA" w:rsidTr="008B1473">
        <w:tc>
          <w:tcPr>
            <w:tcW w:w="3406" w:type="dxa"/>
          </w:tcPr>
          <w:p w:rsidR="00AB33FA" w:rsidRPr="008B1473" w:rsidRDefault="00AB33FA" w:rsidP="008B1473">
            <w:pPr>
              <w:pStyle w:val="a9"/>
              <w:ind w:left="0"/>
              <w:jc w:val="both"/>
              <w:rPr>
                <w:highlight w:val="green"/>
              </w:rPr>
            </w:pPr>
            <w:r w:rsidRPr="00F801C6">
              <w:t>ПК-</w:t>
            </w:r>
            <w:r>
              <w:t>5</w:t>
            </w:r>
          </w:p>
        </w:tc>
        <w:tc>
          <w:tcPr>
            <w:tcW w:w="1702" w:type="dxa"/>
          </w:tcPr>
          <w:p w:rsidR="00AB33FA" w:rsidRPr="00712FF3" w:rsidRDefault="00AB33FA" w:rsidP="008B1473">
            <w:pPr>
              <w:jc w:val="center"/>
            </w:pPr>
            <w:r w:rsidRPr="00712FF3">
              <w:t>устный</w:t>
            </w:r>
          </w:p>
        </w:tc>
        <w:tc>
          <w:tcPr>
            <w:tcW w:w="5108" w:type="dxa"/>
          </w:tcPr>
          <w:p w:rsidR="00AB33FA" w:rsidRDefault="00AB33FA" w:rsidP="008B1473">
            <w:pPr>
              <w:jc w:val="center"/>
            </w:pPr>
            <w:r w:rsidRPr="00712FF3">
              <w:t>Вопросы к зачёту</w:t>
            </w:r>
          </w:p>
        </w:tc>
      </w:tr>
    </w:tbl>
    <w:p w:rsidR="00AB33FA" w:rsidRDefault="00AB33FA" w:rsidP="00092C77">
      <w:pPr>
        <w:pStyle w:val="a9"/>
        <w:ind w:left="0"/>
        <w:jc w:val="both"/>
        <w:rPr>
          <w:b/>
        </w:rPr>
      </w:pPr>
    </w:p>
    <w:p w:rsidR="00AB33FA" w:rsidRPr="002824A6" w:rsidRDefault="00AB33FA" w:rsidP="002824A6">
      <w:pPr>
        <w:pStyle w:val="a9"/>
        <w:jc w:val="both"/>
        <w:rPr>
          <w:b/>
        </w:rPr>
      </w:pPr>
      <w:r w:rsidRPr="002824A6">
        <w:rPr>
          <w:b/>
        </w:rPr>
        <w:t>2.Критерии освоения компетенций</w:t>
      </w:r>
    </w:p>
    <w:p w:rsidR="00AB33FA" w:rsidRPr="002824A6" w:rsidRDefault="00AB33FA" w:rsidP="00AE11B6">
      <w:pPr>
        <w:pStyle w:val="a9"/>
        <w:spacing w:line="120" w:lineRule="auto"/>
        <w:jc w:val="both"/>
        <w:rPr>
          <w:b/>
        </w:rPr>
      </w:pPr>
    </w:p>
    <w:p w:rsidR="00AB33FA" w:rsidRPr="002824A6" w:rsidRDefault="00AB33FA" w:rsidP="002824A6">
      <w:pPr>
        <w:pStyle w:val="a9"/>
        <w:ind w:left="0" w:firstLine="709"/>
        <w:jc w:val="both"/>
      </w:pPr>
      <w:r w:rsidRPr="002824A6">
        <w:t>В качестве критериев освоения компетенций используются знания, умения, владения.</w:t>
      </w:r>
    </w:p>
    <w:p w:rsidR="00AB33FA" w:rsidRPr="002824A6" w:rsidRDefault="00AB33FA" w:rsidP="002824A6">
      <w:pPr>
        <w:pStyle w:val="a9"/>
        <w:ind w:left="0" w:firstLine="709"/>
        <w:jc w:val="both"/>
      </w:pPr>
    </w:p>
    <w:p w:rsidR="00AB33FA" w:rsidRPr="002824A6" w:rsidRDefault="00AB33FA" w:rsidP="002824A6">
      <w:pPr>
        <w:pStyle w:val="a9"/>
        <w:ind w:left="0" w:firstLine="709"/>
        <w:jc w:val="center"/>
        <w:rPr>
          <w:b/>
        </w:rPr>
      </w:pPr>
      <w:r w:rsidRPr="002824A6">
        <w:rPr>
          <w:b/>
        </w:rPr>
        <w:t>Критерии оценки знаний студентов</w:t>
      </w:r>
    </w:p>
    <w:p w:rsidR="00AB33FA" w:rsidRPr="002824A6" w:rsidRDefault="00AB33FA" w:rsidP="002824A6">
      <w:pPr>
        <w:pStyle w:val="a9"/>
        <w:ind w:left="0" w:firstLine="709"/>
        <w:jc w:val="center"/>
        <w:rPr>
          <w:b/>
        </w:rPr>
      </w:pPr>
      <w:r w:rsidRPr="002824A6">
        <w:rPr>
          <w:b/>
        </w:rPr>
        <w:t>(пороговый уровень сформированности компетенции)</w:t>
      </w:r>
    </w:p>
    <w:p w:rsidR="00AB33FA" w:rsidRDefault="00AB33FA"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AB33FA" w:rsidTr="008B1473">
        <w:tc>
          <w:tcPr>
            <w:tcW w:w="2862" w:type="dxa"/>
          </w:tcPr>
          <w:p w:rsidR="00AB33FA" w:rsidRPr="008B1473" w:rsidRDefault="00AB33FA" w:rsidP="00365A7C">
            <w:pPr>
              <w:rPr>
                <w:b/>
              </w:rPr>
            </w:pPr>
            <w:r w:rsidRPr="008B1473">
              <w:rPr>
                <w:b/>
              </w:rPr>
              <w:t>Шкала оценивания</w:t>
            </w:r>
          </w:p>
        </w:tc>
        <w:tc>
          <w:tcPr>
            <w:tcW w:w="7354" w:type="dxa"/>
          </w:tcPr>
          <w:p w:rsidR="00AB33FA" w:rsidRPr="008B1473" w:rsidRDefault="00AB33FA" w:rsidP="00365A7C">
            <w:pPr>
              <w:rPr>
                <w:b/>
              </w:rPr>
            </w:pPr>
            <w:r w:rsidRPr="008B1473">
              <w:rPr>
                <w:b/>
              </w:rPr>
              <w:t>Показатели оценивания компетенций</w:t>
            </w:r>
          </w:p>
        </w:tc>
      </w:tr>
      <w:tr w:rsidR="00AB33FA" w:rsidTr="008B1473">
        <w:tc>
          <w:tcPr>
            <w:tcW w:w="2862" w:type="dxa"/>
            <w:vAlign w:val="center"/>
          </w:tcPr>
          <w:p w:rsidR="00AB33FA" w:rsidRPr="008B1473" w:rsidRDefault="00AB33FA" w:rsidP="008B1473">
            <w:pPr>
              <w:jc w:val="center"/>
              <w:rPr>
                <w:b/>
              </w:rPr>
            </w:pPr>
            <w:r w:rsidRPr="008B1473">
              <w:rPr>
                <w:b/>
              </w:rPr>
              <w:t>Отлично</w:t>
            </w:r>
          </w:p>
        </w:tc>
        <w:tc>
          <w:tcPr>
            <w:tcW w:w="7354" w:type="dxa"/>
          </w:tcPr>
          <w:p w:rsidR="00AB33FA" w:rsidRPr="008B1473" w:rsidRDefault="00AB33FA" w:rsidP="008B1473">
            <w:pPr>
              <w:jc w:val="both"/>
              <w:rPr>
                <w:bCs/>
                <w:lang w:eastAsia="en-US"/>
              </w:rPr>
            </w:pPr>
            <w:r w:rsidRPr="008B147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B33FA" w:rsidRPr="008B1473" w:rsidRDefault="00AB33FA" w:rsidP="008B1473">
            <w:pPr>
              <w:jc w:val="both"/>
              <w:rPr>
                <w:bCs/>
                <w:lang w:eastAsia="en-US"/>
              </w:rPr>
            </w:pPr>
            <w:r w:rsidRPr="008B1473">
              <w:rPr>
                <w:bCs/>
                <w:lang w:eastAsia="en-US"/>
              </w:rPr>
              <w:t>- делает квалифицированные выводы и обобщения;</w:t>
            </w:r>
          </w:p>
          <w:p w:rsidR="00AB33FA" w:rsidRPr="002F3944" w:rsidRDefault="00AB33FA" w:rsidP="002824A6">
            <w:r w:rsidRPr="008B1473">
              <w:rPr>
                <w:bCs/>
                <w:lang w:eastAsia="en-US"/>
              </w:rPr>
              <w:t>- владеет на высококвалифицированном уровне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Хорошо</w:t>
            </w:r>
          </w:p>
        </w:tc>
        <w:tc>
          <w:tcPr>
            <w:tcW w:w="7354" w:type="dxa"/>
          </w:tcPr>
          <w:p w:rsidR="00AB33FA" w:rsidRDefault="00AB33FA" w:rsidP="002824A6">
            <w:r>
              <w:t>- студент твердо усвоил тему, грамотно и по существу излагает ее, опираясь на знания основной и дополнительной литературы;</w:t>
            </w:r>
          </w:p>
          <w:p w:rsidR="00AB33FA" w:rsidRDefault="00AB33FA" w:rsidP="002824A6">
            <w:r>
              <w:t>- затрудняется в формулировании квалифицированных выводов и обобщений;</w:t>
            </w:r>
          </w:p>
          <w:p w:rsidR="00AB33FA" w:rsidRPr="002F3944" w:rsidRDefault="00AB33FA" w:rsidP="002824A6">
            <w:r>
              <w:t>- владеет на достаточном уровне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Удовлетворительно</w:t>
            </w:r>
          </w:p>
        </w:tc>
        <w:tc>
          <w:tcPr>
            <w:tcW w:w="7354" w:type="dxa"/>
          </w:tcPr>
          <w:p w:rsidR="00AB33FA" w:rsidRDefault="00AB33FA" w:rsidP="002824A6">
            <w:r>
              <w:t>- студент ориентируется в материале, однако затрудняется в его изложении;</w:t>
            </w:r>
          </w:p>
          <w:p w:rsidR="00AB33FA" w:rsidRDefault="00AB33FA" w:rsidP="002824A6">
            <w:r>
              <w:t>- показывает недостаточность знаний основной и дополнительной литературы;</w:t>
            </w:r>
          </w:p>
          <w:p w:rsidR="00AB33FA" w:rsidRDefault="00AB33FA" w:rsidP="002824A6">
            <w:r>
              <w:t>- слабо аргументирует научные положения;</w:t>
            </w:r>
          </w:p>
          <w:p w:rsidR="00AB33FA" w:rsidRDefault="00AB33FA" w:rsidP="002824A6">
            <w:r>
              <w:t>- практически не способен сформулировать выводы и обобщения;</w:t>
            </w:r>
          </w:p>
          <w:p w:rsidR="00AB33FA" w:rsidRPr="002F3944" w:rsidRDefault="00AB33FA" w:rsidP="002824A6">
            <w:r>
              <w:t>- частично владеет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Неудовлетворительно</w:t>
            </w:r>
          </w:p>
        </w:tc>
        <w:tc>
          <w:tcPr>
            <w:tcW w:w="7354" w:type="dxa"/>
          </w:tcPr>
          <w:p w:rsidR="00AB33FA" w:rsidRDefault="00AB33FA" w:rsidP="002824A6">
            <w:r>
              <w:t>- студент не усвоил значительной части материала;</w:t>
            </w:r>
          </w:p>
          <w:p w:rsidR="00AB33FA" w:rsidRDefault="00AB33FA" w:rsidP="002824A6">
            <w:r>
              <w:t>-  не может аргументировать научные положения;</w:t>
            </w:r>
          </w:p>
          <w:p w:rsidR="00AB33FA" w:rsidRDefault="00AB33FA" w:rsidP="002824A6">
            <w:r>
              <w:t>- не формулирует квалифицированных выводов и обобщений;</w:t>
            </w:r>
          </w:p>
          <w:p w:rsidR="00AB33FA" w:rsidRPr="002F3944" w:rsidRDefault="00AB33FA" w:rsidP="002824A6">
            <w:r>
              <w:t>- не владеет системой понятий.</w:t>
            </w:r>
          </w:p>
        </w:tc>
      </w:tr>
    </w:tbl>
    <w:p w:rsidR="00AB33FA" w:rsidRDefault="00AB33FA" w:rsidP="002824A6">
      <w:pPr>
        <w:jc w:val="center"/>
        <w:rPr>
          <w:b/>
        </w:rPr>
      </w:pPr>
    </w:p>
    <w:p w:rsidR="00AB33FA" w:rsidRPr="002824A6" w:rsidRDefault="00AB33FA" w:rsidP="002824A6">
      <w:pPr>
        <w:jc w:val="center"/>
        <w:rPr>
          <w:b/>
        </w:rPr>
      </w:pPr>
      <w:r w:rsidRPr="002824A6">
        <w:rPr>
          <w:b/>
        </w:rPr>
        <w:t>Критерии оценки умений студентов по решению учебно-профессиональных задач и заданий</w:t>
      </w:r>
    </w:p>
    <w:p w:rsidR="00AB33FA" w:rsidRDefault="00AB33FA" w:rsidP="002824A6">
      <w:pPr>
        <w:pStyle w:val="a9"/>
        <w:ind w:left="0"/>
        <w:jc w:val="center"/>
        <w:rPr>
          <w:b/>
        </w:rPr>
      </w:pPr>
      <w:r w:rsidRPr="002824A6">
        <w:rPr>
          <w:b/>
        </w:rPr>
        <w:t>(продвинутый уровень сформированности компетенции)</w:t>
      </w:r>
    </w:p>
    <w:p w:rsidR="00AB33FA" w:rsidRDefault="00AB33FA"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AB33FA" w:rsidTr="008B1473">
        <w:tc>
          <w:tcPr>
            <w:tcW w:w="3085" w:type="dxa"/>
            <w:vAlign w:val="center"/>
          </w:tcPr>
          <w:p w:rsidR="00AB33FA" w:rsidRPr="008B1473" w:rsidRDefault="00AB33FA" w:rsidP="002824A6">
            <w:pPr>
              <w:rPr>
                <w:b/>
              </w:rPr>
            </w:pPr>
            <w:r w:rsidRPr="008B1473">
              <w:rPr>
                <w:b/>
              </w:rPr>
              <w:lastRenderedPageBreak/>
              <w:t>Шкала оценивания</w:t>
            </w:r>
          </w:p>
        </w:tc>
        <w:tc>
          <w:tcPr>
            <w:tcW w:w="7337" w:type="dxa"/>
          </w:tcPr>
          <w:p w:rsidR="00AB33FA" w:rsidRPr="008B1473" w:rsidRDefault="00AB33FA" w:rsidP="008B1473">
            <w:pPr>
              <w:pStyle w:val="a9"/>
              <w:ind w:left="0"/>
              <w:jc w:val="both"/>
              <w:rPr>
                <w:b/>
              </w:rPr>
            </w:pPr>
            <w:r w:rsidRPr="008B1473">
              <w:rPr>
                <w:b/>
              </w:rPr>
              <w:t>Показатели оценивания компетенций</w:t>
            </w:r>
          </w:p>
        </w:tc>
      </w:tr>
      <w:tr w:rsidR="00AB33FA" w:rsidTr="008B1473">
        <w:tc>
          <w:tcPr>
            <w:tcW w:w="3085" w:type="dxa"/>
            <w:vAlign w:val="center"/>
          </w:tcPr>
          <w:p w:rsidR="00AB33FA" w:rsidRPr="008B1473" w:rsidRDefault="00AB33FA" w:rsidP="008B1473">
            <w:pPr>
              <w:jc w:val="center"/>
              <w:rPr>
                <w:b/>
              </w:rPr>
            </w:pPr>
            <w:r w:rsidRPr="008B1473">
              <w:rPr>
                <w:b/>
              </w:rPr>
              <w:t>Отлично</w:t>
            </w:r>
          </w:p>
        </w:tc>
        <w:tc>
          <w:tcPr>
            <w:tcW w:w="7337" w:type="dxa"/>
          </w:tcPr>
          <w:p w:rsidR="00AB33FA" w:rsidRPr="002824A6" w:rsidRDefault="00AB33FA" w:rsidP="008B1473">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33FA" w:rsidTr="008B1473">
        <w:tc>
          <w:tcPr>
            <w:tcW w:w="3085" w:type="dxa"/>
            <w:vAlign w:val="center"/>
          </w:tcPr>
          <w:p w:rsidR="00AB33FA" w:rsidRPr="008B1473" w:rsidRDefault="00AB33FA" w:rsidP="008B1473">
            <w:pPr>
              <w:jc w:val="center"/>
              <w:rPr>
                <w:b/>
              </w:rPr>
            </w:pPr>
            <w:r w:rsidRPr="008B1473">
              <w:rPr>
                <w:b/>
              </w:rPr>
              <w:t>Хорошо</w:t>
            </w:r>
          </w:p>
        </w:tc>
        <w:tc>
          <w:tcPr>
            <w:tcW w:w="7337" w:type="dxa"/>
          </w:tcPr>
          <w:p w:rsidR="00AB33FA" w:rsidRPr="002824A6" w:rsidRDefault="00AB33FA" w:rsidP="008B1473">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33FA" w:rsidTr="008B1473">
        <w:tc>
          <w:tcPr>
            <w:tcW w:w="3085" w:type="dxa"/>
            <w:vAlign w:val="center"/>
          </w:tcPr>
          <w:p w:rsidR="00AB33FA" w:rsidRPr="008B1473" w:rsidRDefault="00AB33FA" w:rsidP="008B1473">
            <w:pPr>
              <w:jc w:val="center"/>
              <w:rPr>
                <w:b/>
              </w:rPr>
            </w:pPr>
            <w:r w:rsidRPr="008B1473">
              <w:rPr>
                <w:b/>
              </w:rPr>
              <w:t>Удовлетворительно</w:t>
            </w:r>
          </w:p>
        </w:tc>
        <w:tc>
          <w:tcPr>
            <w:tcW w:w="7337" w:type="dxa"/>
          </w:tcPr>
          <w:p w:rsidR="00AB33FA" w:rsidRPr="001E070F" w:rsidRDefault="00AB33FA" w:rsidP="008B1473">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33FA" w:rsidRPr="001E070F" w:rsidTr="008B1473">
        <w:tc>
          <w:tcPr>
            <w:tcW w:w="3085" w:type="dxa"/>
            <w:vAlign w:val="center"/>
          </w:tcPr>
          <w:p w:rsidR="00AB33FA" w:rsidRPr="008B1473" w:rsidRDefault="00AB33FA" w:rsidP="008B1473">
            <w:pPr>
              <w:jc w:val="center"/>
              <w:rPr>
                <w:b/>
              </w:rPr>
            </w:pPr>
            <w:r w:rsidRPr="008B1473">
              <w:rPr>
                <w:b/>
              </w:rPr>
              <w:t>Неудовлетворительно</w:t>
            </w:r>
          </w:p>
        </w:tc>
        <w:tc>
          <w:tcPr>
            <w:tcW w:w="7337" w:type="dxa"/>
          </w:tcPr>
          <w:p w:rsidR="00AB33FA" w:rsidRPr="001E070F" w:rsidRDefault="00AB33FA" w:rsidP="008B1473">
            <w:pPr>
              <w:pStyle w:val="a9"/>
              <w:ind w:left="0"/>
              <w:jc w:val="both"/>
            </w:pPr>
            <w:r w:rsidRPr="001E070F">
              <w:t>студент не решил учебно-профессиональную задачу или задание.</w:t>
            </w:r>
          </w:p>
        </w:tc>
      </w:tr>
    </w:tbl>
    <w:p w:rsidR="00AB33FA" w:rsidRDefault="00AB33FA" w:rsidP="00726673">
      <w:pPr>
        <w:pStyle w:val="a9"/>
        <w:ind w:left="0"/>
        <w:jc w:val="both"/>
        <w:rPr>
          <w:b/>
        </w:rPr>
      </w:pPr>
    </w:p>
    <w:p w:rsidR="00AB33FA" w:rsidRDefault="00AB33FA"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B33FA" w:rsidRDefault="00AB33FA"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AB33FA" w:rsidTr="008B1473">
        <w:tc>
          <w:tcPr>
            <w:tcW w:w="2699" w:type="dxa"/>
          </w:tcPr>
          <w:p w:rsidR="00AB33FA" w:rsidRPr="008B1473" w:rsidRDefault="00AB33FA" w:rsidP="00365A7C">
            <w:pPr>
              <w:rPr>
                <w:b/>
              </w:rPr>
            </w:pPr>
            <w:r w:rsidRPr="008B1473">
              <w:rPr>
                <w:b/>
              </w:rPr>
              <w:t>Шкала оценивания</w:t>
            </w:r>
          </w:p>
        </w:tc>
        <w:tc>
          <w:tcPr>
            <w:tcW w:w="7517" w:type="dxa"/>
          </w:tcPr>
          <w:p w:rsidR="00AB33FA" w:rsidRPr="008B1473" w:rsidRDefault="00AB33FA" w:rsidP="008B1473">
            <w:pPr>
              <w:pStyle w:val="a9"/>
              <w:ind w:left="0"/>
              <w:jc w:val="center"/>
              <w:rPr>
                <w:b/>
              </w:rPr>
            </w:pPr>
            <w:r w:rsidRPr="008B1473">
              <w:rPr>
                <w:b/>
              </w:rPr>
              <w:t>Показатели оценивания компетенций</w:t>
            </w:r>
          </w:p>
        </w:tc>
      </w:tr>
      <w:tr w:rsidR="00AB33FA" w:rsidTr="008B1473">
        <w:tc>
          <w:tcPr>
            <w:tcW w:w="2699" w:type="dxa"/>
            <w:vAlign w:val="center"/>
          </w:tcPr>
          <w:p w:rsidR="00AB33FA" w:rsidRPr="008B1473" w:rsidRDefault="00AB33FA" w:rsidP="008B1473">
            <w:pPr>
              <w:jc w:val="center"/>
              <w:rPr>
                <w:b/>
              </w:rPr>
            </w:pPr>
            <w:r w:rsidRPr="008B1473">
              <w:rPr>
                <w:b/>
              </w:rPr>
              <w:t>Отлично</w:t>
            </w:r>
          </w:p>
        </w:tc>
        <w:tc>
          <w:tcPr>
            <w:tcW w:w="7517" w:type="dxa"/>
          </w:tcPr>
          <w:p w:rsidR="00AB33FA" w:rsidRPr="001E070F" w:rsidRDefault="00AB33FA" w:rsidP="008B1473">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33FA" w:rsidTr="008B1473">
        <w:tc>
          <w:tcPr>
            <w:tcW w:w="2699" w:type="dxa"/>
            <w:vAlign w:val="center"/>
          </w:tcPr>
          <w:p w:rsidR="00AB33FA" w:rsidRPr="008B1473" w:rsidRDefault="00AB33FA" w:rsidP="008B1473">
            <w:pPr>
              <w:jc w:val="center"/>
              <w:rPr>
                <w:b/>
              </w:rPr>
            </w:pPr>
            <w:r w:rsidRPr="008B1473">
              <w:rPr>
                <w:b/>
              </w:rPr>
              <w:t>Хорошо</w:t>
            </w:r>
          </w:p>
        </w:tc>
        <w:tc>
          <w:tcPr>
            <w:tcW w:w="7517" w:type="dxa"/>
          </w:tcPr>
          <w:p w:rsidR="00AB33FA" w:rsidRPr="001E070F" w:rsidRDefault="00AB33FA" w:rsidP="008B1473">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B33FA" w:rsidTr="008B1473">
        <w:tc>
          <w:tcPr>
            <w:tcW w:w="2699" w:type="dxa"/>
            <w:vAlign w:val="center"/>
          </w:tcPr>
          <w:p w:rsidR="00AB33FA" w:rsidRPr="008B1473" w:rsidRDefault="00AB33FA" w:rsidP="008B1473">
            <w:pPr>
              <w:jc w:val="center"/>
              <w:rPr>
                <w:b/>
              </w:rPr>
            </w:pPr>
            <w:r w:rsidRPr="008B1473">
              <w:rPr>
                <w:b/>
              </w:rPr>
              <w:t>Удовлетворительно</w:t>
            </w:r>
          </w:p>
        </w:tc>
        <w:tc>
          <w:tcPr>
            <w:tcW w:w="7517" w:type="dxa"/>
          </w:tcPr>
          <w:p w:rsidR="00AB33FA" w:rsidRPr="008B1473" w:rsidRDefault="00AB33FA" w:rsidP="008B1473">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B33FA" w:rsidTr="008B1473">
        <w:tc>
          <w:tcPr>
            <w:tcW w:w="2699" w:type="dxa"/>
            <w:vAlign w:val="center"/>
          </w:tcPr>
          <w:p w:rsidR="00AB33FA" w:rsidRPr="008B1473" w:rsidRDefault="00AB33FA" w:rsidP="008B1473">
            <w:pPr>
              <w:jc w:val="center"/>
              <w:rPr>
                <w:b/>
              </w:rPr>
            </w:pPr>
            <w:r w:rsidRPr="008B1473">
              <w:rPr>
                <w:b/>
              </w:rPr>
              <w:t>Неудовлетворительно</w:t>
            </w:r>
          </w:p>
        </w:tc>
        <w:tc>
          <w:tcPr>
            <w:tcW w:w="7517" w:type="dxa"/>
          </w:tcPr>
          <w:p w:rsidR="00AB33FA" w:rsidRPr="008B1473" w:rsidRDefault="00AB33FA" w:rsidP="008B1473">
            <w:pPr>
              <w:pStyle w:val="a9"/>
              <w:ind w:left="0"/>
              <w:jc w:val="both"/>
              <w:rPr>
                <w:b/>
              </w:rPr>
            </w:pPr>
            <w:r w:rsidRPr="008B1473">
              <w:rPr>
                <w:bCs/>
                <w:lang w:eastAsia="en-US"/>
              </w:rPr>
              <w:t>не выполнены требования, предъявляемые к навыкам, оцениваемым “удовлетворительно”.</w:t>
            </w:r>
          </w:p>
        </w:tc>
      </w:tr>
    </w:tbl>
    <w:p w:rsidR="00AB33FA" w:rsidRDefault="00AB33FA" w:rsidP="001E070F">
      <w:pPr>
        <w:pStyle w:val="a9"/>
        <w:ind w:left="0"/>
        <w:jc w:val="both"/>
        <w:rPr>
          <w:b/>
        </w:rPr>
      </w:pPr>
    </w:p>
    <w:p w:rsidR="00AB33FA" w:rsidRDefault="00AB33FA"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3FA" w:rsidRDefault="00AB33FA" w:rsidP="00E074A7">
      <w:pPr>
        <w:pStyle w:val="a9"/>
        <w:spacing w:line="120" w:lineRule="auto"/>
        <w:ind w:left="0"/>
        <w:jc w:val="both"/>
        <w:rPr>
          <w:b/>
        </w:rPr>
      </w:pPr>
    </w:p>
    <w:p w:rsidR="00AB33FA" w:rsidRPr="00E074A7" w:rsidRDefault="00AB33FA"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AB33FA" w:rsidRDefault="00AB33FA" w:rsidP="00E074A7">
      <w:pPr>
        <w:pStyle w:val="a9"/>
        <w:ind w:left="0"/>
        <w:jc w:val="center"/>
        <w:rPr>
          <w:b/>
        </w:rPr>
      </w:pPr>
      <w:r w:rsidRPr="00E074A7">
        <w:rPr>
          <w:b/>
        </w:rPr>
        <w:t>Тест</w:t>
      </w:r>
    </w:p>
    <w:p w:rsidR="00AB33FA" w:rsidRDefault="00AB33FA" w:rsidP="00092C77">
      <w:pPr>
        <w:pStyle w:val="a9"/>
        <w:ind w:left="0"/>
        <w:jc w:val="both"/>
        <w:rPr>
          <w:b/>
        </w:rPr>
      </w:pPr>
    </w:p>
    <w:p w:rsidR="00AB33FA" w:rsidRPr="00E074A7" w:rsidRDefault="00AB33FA" w:rsidP="00E074A7">
      <w:pPr>
        <w:pStyle w:val="a9"/>
        <w:ind w:left="0"/>
        <w:jc w:val="both"/>
        <w:rPr>
          <w:i/>
          <w:u w:val="single"/>
        </w:rPr>
      </w:pPr>
      <w:r w:rsidRPr="00E074A7">
        <w:rPr>
          <w:i/>
          <w:u w:val="single"/>
        </w:rPr>
        <w:lastRenderedPageBreak/>
        <w:t>Лекция 1. Функция лидера в современном обществе</w:t>
      </w:r>
    </w:p>
    <w:p w:rsidR="00AB33FA" w:rsidRPr="00E074A7" w:rsidRDefault="00AB33FA" w:rsidP="00E074A7">
      <w:pPr>
        <w:pStyle w:val="a9"/>
        <w:ind w:left="0"/>
        <w:jc w:val="both"/>
      </w:pPr>
    </w:p>
    <w:p w:rsidR="00AB33FA" w:rsidRDefault="00AB33FA" w:rsidP="00E074A7">
      <w:pPr>
        <w:pStyle w:val="a9"/>
        <w:ind w:left="0"/>
        <w:jc w:val="both"/>
      </w:pPr>
      <w:r>
        <w:t xml:space="preserve">1. </w:t>
      </w:r>
      <w:r w:rsidRPr="00A65208">
        <w:t>Какая  категория  граждан не  имеетправо  на  пенсию  по государственному пенсионному обеспечению?</w:t>
      </w:r>
    </w:p>
    <w:p w:rsidR="00AB33FA" w:rsidRDefault="00AB33FA" w:rsidP="00E074A7">
      <w:pPr>
        <w:pStyle w:val="a9"/>
        <w:ind w:left="0"/>
        <w:jc w:val="both"/>
      </w:pPr>
      <w:r>
        <w:t>А</w:t>
      </w:r>
      <w:r w:rsidRPr="00A65208">
        <w:t>)Военнослужащие</w:t>
      </w:r>
      <w:r>
        <w:t>;</w:t>
      </w:r>
    </w:p>
    <w:p w:rsidR="00AB33FA" w:rsidRDefault="00AB33FA" w:rsidP="00E074A7">
      <w:pPr>
        <w:pStyle w:val="a9"/>
        <w:ind w:left="0"/>
        <w:jc w:val="both"/>
      </w:pPr>
      <w:r>
        <w:t>Б</w:t>
      </w:r>
      <w:r w:rsidRPr="00A65208">
        <w:t>)Участники Великой Отечественной войны</w:t>
      </w:r>
      <w:r>
        <w:t>;</w:t>
      </w:r>
    </w:p>
    <w:p w:rsidR="00AB33FA" w:rsidRDefault="00AB33FA" w:rsidP="00E074A7">
      <w:pPr>
        <w:pStyle w:val="a9"/>
        <w:ind w:left="0"/>
        <w:jc w:val="both"/>
      </w:pPr>
      <w:r>
        <w:t>В</w:t>
      </w:r>
      <w:r w:rsidRPr="00A65208">
        <w:t>)Ветераны труда</w:t>
      </w:r>
      <w:r>
        <w:t>;</w:t>
      </w:r>
    </w:p>
    <w:p w:rsidR="00AB33FA" w:rsidRDefault="00AB33FA" w:rsidP="00E074A7">
      <w:pPr>
        <w:pStyle w:val="a9"/>
        <w:ind w:left="0"/>
        <w:jc w:val="both"/>
      </w:pPr>
      <w:r>
        <w:t>Г</w:t>
      </w:r>
      <w:r w:rsidRPr="00A65208">
        <w:t>)Нетрудоспособные граждане</w:t>
      </w:r>
      <w:r>
        <w:t>.</w:t>
      </w:r>
    </w:p>
    <w:p w:rsidR="00AB33FA" w:rsidRDefault="00AB33FA" w:rsidP="00E074A7">
      <w:pPr>
        <w:pStyle w:val="a9"/>
        <w:ind w:left="0"/>
        <w:jc w:val="both"/>
      </w:pPr>
    </w:p>
    <w:p w:rsidR="00AB33FA" w:rsidRDefault="00AB33FA" w:rsidP="00E074A7">
      <w:pPr>
        <w:pStyle w:val="a9"/>
        <w:ind w:left="0"/>
        <w:jc w:val="both"/>
      </w:pPr>
    </w:p>
    <w:p w:rsidR="00AB33FA" w:rsidRDefault="00AB33FA" w:rsidP="00A65208">
      <w:pPr>
        <w:pStyle w:val="a9"/>
        <w:ind w:left="0"/>
        <w:jc w:val="both"/>
      </w:pPr>
      <w:r>
        <w:t>2</w:t>
      </w:r>
      <w:r w:rsidRPr="00E074A7">
        <w:t xml:space="preserve">. </w:t>
      </w:r>
      <w:r w:rsidRPr="00A65208">
        <w:t>Право на одновременное получение двух пенсий имеют</w:t>
      </w:r>
      <w:r>
        <w:t>:</w:t>
      </w:r>
    </w:p>
    <w:p w:rsidR="00AB33FA" w:rsidRDefault="00AB33FA" w:rsidP="00A65208">
      <w:pPr>
        <w:pStyle w:val="a9"/>
        <w:ind w:left="0"/>
        <w:jc w:val="both"/>
      </w:pPr>
      <w:r>
        <w:t>А</w:t>
      </w:r>
      <w:r w:rsidRPr="00A65208">
        <w:t>)участникиВОВ</w:t>
      </w:r>
      <w:r>
        <w:t>;</w:t>
      </w:r>
    </w:p>
    <w:p w:rsidR="00AB33FA" w:rsidRDefault="00AB33FA" w:rsidP="00A65208">
      <w:pPr>
        <w:pStyle w:val="a9"/>
        <w:ind w:left="0"/>
        <w:jc w:val="both"/>
      </w:pPr>
      <w:r>
        <w:t>Б</w:t>
      </w:r>
      <w:r w:rsidRPr="00A65208">
        <w:t>)родители погибших военнослужащих по призыву</w:t>
      </w:r>
      <w:r>
        <w:t>;</w:t>
      </w:r>
    </w:p>
    <w:p w:rsidR="00AB33FA" w:rsidRDefault="00AB33FA" w:rsidP="00A65208">
      <w:pPr>
        <w:pStyle w:val="a9"/>
        <w:ind w:left="0"/>
        <w:jc w:val="both"/>
      </w:pPr>
      <w:r>
        <w:t>В</w:t>
      </w:r>
      <w:r w:rsidRPr="00A65208">
        <w:t>)государственные гражданские служащие</w:t>
      </w:r>
      <w:r>
        <w:t>;</w:t>
      </w:r>
    </w:p>
    <w:p w:rsidR="00AB33FA" w:rsidRPr="00E074A7" w:rsidRDefault="00AB33FA" w:rsidP="00A65208">
      <w:pPr>
        <w:pStyle w:val="a9"/>
        <w:ind w:left="0"/>
        <w:jc w:val="both"/>
      </w:pPr>
      <w:r>
        <w:t>Г</w:t>
      </w:r>
      <w:r w:rsidRPr="00A65208">
        <w:t>)граждане из числа летного состава гражданской авиации</w:t>
      </w:r>
      <w:r>
        <w:t>.</w:t>
      </w:r>
    </w:p>
    <w:p w:rsidR="00AB33FA" w:rsidRPr="00E074A7" w:rsidRDefault="00AB33FA" w:rsidP="00E074A7">
      <w:pPr>
        <w:pStyle w:val="a9"/>
        <w:ind w:left="0"/>
        <w:jc w:val="both"/>
      </w:pPr>
    </w:p>
    <w:p w:rsidR="00AB33FA" w:rsidRDefault="00AB33FA" w:rsidP="00E074A7">
      <w:pPr>
        <w:pStyle w:val="a9"/>
        <w:ind w:left="0"/>
        <w:jc w:val="both"/>
      </w:pPr>
      <w:r>
        <w:t xml:space="preserve">3. </w:t>
      </w:r>
      <w:r w:rsidRPr="00A65208">
        <w:t xml:space="preserve">Какой вид пенсии не можетбыть установлен в соответствии с нормами Федерального закона от 15.12.2001 </w:t>
      </w:r>
      <w:r>
        <w:t>№</w:t>
      </w:r>
      <w:r w:rsidRPr="00A65208">
        <w:t xml:space="preserve"> 166-ФЗ «О государственном пенсионном обеспечении в Российской Федерации»? </w:t>
      </w:r>
    </w:p>
    <w:p w:rsidR="00AB33FA" w:rsidRDefault="00AB33FA" w:rsidP="00E074A7">
      <w:pPr>
        <w:pStyle w:val="a9"/>
        <w:ind w:left="0"/>
        <w:jc w:val="both"/>
      </w:pPr>
      <w:r>
        <w:t>А</w:t>
      </w:r>
      <w:r w:rsidRPr="00A65208">
        <w:t>)Пенсия за выслугу лет</w:t>
      </w:r>
      <w:r>
        <w:t>;</w:t>
      </w:r>
    </w:p>
    <w:p w:rsidR="00AB33FA" w:rsidRDefault="00AB33FA" w:rsidP="00E074A7">
      <w:pPr>
        <w:pStyle w:val="a9"/>
        <w:ind w:left="0"/>
        <w:jc w:val="both"/>
      </w:pPr>
      <w:r>
        <w:t>Б</w:t>
      </w:r>
      <w:r w:rsidRPr="00A65208">
        <w:t>)Пенсия по старости</w:t>
      </w:r>
      <w:r>
        <w:t>;</w:t>
      </w:r>
    </w:p>
    <w:p w:rsidR="00AB33FA" w:rsidRDefault="00AB33FA" w:rsidP="00E074A7">
      <w:pPr>
        <w:pStyle w:val="a9"/>
        <w:ind w:left="0"/>
        <w:jc w:val="both"/>
      </w:pPr>
      <w:r>
        <w:t>В</w:t>
      </w:r>
      <w:r w:rsidRPr="00A65208">
        <w:t>)Трудовая пенсия по инвалидности</w:t>
      </w:r>
      <w:r>
        <w:t>;</w:t>
      </w:r>
    </w:p>
    <w:p w:rsidR="00AB33FA" w:rsidRPr="00A65208" w:rsidRDefault="00AB33FA" w:rsidP="00E074A7">
      <w:pPr>
        <w:pStyle w:val="a9"/>
        <w:ind w:left="0"/>
        <w:jc w:val="both"/>
      </w:pPr>
      <w:r>
        <w:t>Г</w:t>
      </w:r>
      <w:r w:rsidRPr="00A65208">
        <w:t>)Пенсия по случаю потери кормильца</w:t>
      </w:r>
      <w:r>
        <w:t>.</w:t>
      </w:r>
    </w:p>
    <w:p w:rsidR="00AB33FA" w:rsidRPr="00E074A7" w:rsidRDefault="00AB33FA" w:rsidP="00E074A7">
      <w:pPr>
        <w:pStyle w:val="a9"/>
        <w:ind w:left="0"/>
        <w:jc w:val="both"/>
      </w:pPr>
    </w:p>
    <w:p w:rsidR="00AB33FA" w:rsidRDefault="00AB33FA" w:rsidP="00E074A7">
      <w:pPr>
        <w:pStyle w:val="a9"/>
        <w:ind w:left="0"/>
        <w:jc w:val="both"/>
      </w:pPr>
      <w:r>
        <w:t xml:space="preserve">4. </w:t>
      </w:r>
      <w:r w:rsidRPr="00A65208">
        <w:t xml:space="preserve">Какие граждане не имеют право на пенсию по инвалидности в соответствии с Федеральным законом от 28.12.2013 </w:t>
      </w:r>
      <w:r>
        <w:t>№</w:t>
      </w:r>
      <w:r w:rsidRPr="00A65208">
        <w:t xml:space="preserve"> 400-ФЗ «О страховых пенсиях»? </w:t>
      </w:r>
    </w:p>
    <w:p w:rsidR="00AB33FA" w:rsidRDefault="00AB33FA" w:rsidP="00E074A7">
      <w:pPr>
        <w:pStyle w:val="a9"/>
        <w:ind w:left="0"/>
        <w:jc w:val="both"/>
      </w:pPr>
      <w:r>
        <w:t>А</w:t>
      </w:r>
      <w:r w:rsidRPr="00A65208">
        <w:t>)Федеральные государственные служащие</w:t>
      </w:r>
      <w:r>
        <w:t>;</w:t>
      </w:r>
    </w:p>
    <w:p w:rsidR="00AB33FA" w:rsidRDefault="00AB33FA" w:rsidP="00E074A7">
      <w:pPr>
        <w:pStyle w:val="a9"/>
        <w:ind w:left="0"/>
        <w:jc w:val="both"/>
      </w:pPr>
      <w:r>
        <w:t>Б</w:t>
      </w:r>
      <w:r w:rsidRPr="00A65208">
        <w:t>)Военнослужащие</w:t>
      </w:r>
      <w:r>
        <w:t>;</w:t>
      </w:r>
    </w:p>
    <w:p w:rsidR="00AB33FA" w:rsidRDefault="00AB33FA" w:rsidP="00E074A7">
      <w:pPr>
        <w:pStyle w:val="a9"/>
        <w:ind w:left="0"/>
        <w:jc w:val="both"/>
      </w:pPr>
      <w:r>
        <w:t>В</w:t>
      </w:r>
      <w:r w:rsidRPr="00A65208">
        <w:t>)Участники Великой отечественной войны</w:t>
      </w:r>
      <w:r>
        <w:t>;</w:t>
      </w:r>
    </w:p>
    <w:p w:rsidR="00AB33FA" w:rsidRPr="00A65208" w:rsidRDefault="00AB33FA" w:rsidP="00E074A7">
      <w:pPr>
        <w:pStyle w:val="a9"/>
        <w:ind w:left="0"/>
        <w:jc w:val="both"/>
      </w:pPr>
      <w:r>
        <w:t>Г</w:t>
      </w:r>
      <w:r w:rsidRPr="00A65208">
        <w:t>)Граждане, пострадавшие в результате радиационных и техногенных катастроф.</w:t>
      </w:r>
    </w:p>
    <w:p w:rsidR="00AB33FA" w:rsidRPr="00E074A7" w:rsidRDefault="00AB33FA" w:rsidP="00E074A7">
      <w:pPr>
        <w:pStyle w:val="a9"/>
        <w:ind w:left="0"/>
        <w:jc w:val="both"/>
      </w:pPr>
    </w:p>
    <w:p w:rsidR="00AB33FA" w:rsidRDefault="00AB33FA" w:rsidP="00E074A7">
      <w:pPr>
        <w:pStyle w:val="a9"/>
        <w:ind w:left="0"/>
        <w:jc w:val="both"/>
      </w:pPr>
      <w:r w:rsidRPr="00A65208">
        <w:t xml:space="preserve">5.Какой вид пенсии, назначенной в соответствии с нормами Федерального закона от 15.12.2001 </w:t>
      </w:r>
      <w:r>
        <w:t>№</w:t>
      </w:r>
      <w:r w:rsidRPr="00A65208">
        <w:t xml:space="preserve"> 166-ФЗ «О государственном пенсионном обеспечении в Российской Федерации», не выплачиваетсяв период выполнения оплачиваемой работы? </w:t>
      </w:r>
    </w:p>
    <w:p w:rsidR="00AB33FA" w:rsidRDefault="00AB33FA" w:rsidP="00E074A7">
      <w:pPr>
        <w:pStyle w:val="a9"/>
        <w:ind w:left="0"/>
        <w:jc w:val="both"/>
      </w:pPr>
      <w:r>
        <w:t>А</w:t>
      </w:r>
      <w:r w:rsidRPr="00A65208">
        <w:t>)Пенсия по инвалидности военнослужащим</w:t>
      </w:r>
      <w:r>
        <w:t>;</w:t>
      </w:r>
    </w:p>
    <w:p w:rsidR="00AB33FA" w:rsidRDefault="00AB33FA" w:rsidP="00E074A7">
      <w:pPr>
        <w:pStyle w:val="a9"/>
        <w:ind w:left="0"/>
        <w:jc w:val="both"/>
      </w:pPr>
      <w:r>
        <w:t>Б</w:t>
      </w:r>
      <w:r w:rsidRPr="00A65208">
        <w:t>)Пенсия по случаю потери кормильца членам семьи военнослужащего</w:t>
      </w:r>
      <w:r>
        <w:t>;</w:t>
      </w:r>
    </w:p>
    <w:p w:rsidR="00AB33FA" w:rsidRDefault="00AB33FA" w:rsidP="00E074A7">
      <w:pPr>
        <w:pStyle w:val="a9"/>
        <w:ind w:left="0"/>
        <w:jc w:val="both"/>
      </w:pPr>
      <w:r>
        <w:t>В</w:t>
      </w:r>
      <w:r w:rsidRPr="00A65208">
        <w:t>)Социальная пенсия, назначенная гражданам, достигшим возраста 65 и 60 лет</w:t>
      </w:r>
      <w:r>
        <w:t>;</w:t>
      </w:r>
    </w:p>
    <w:p w:rsidR="00AB33FA" w:rsidRDefault="00AB33FA" w:rsidP="00E074A7">
      <w:pPr>
        <w:pStyle w:val="a9"/>
        <w:ind w:left="0"/>
        <w:jc w:val="both"/>
      </w:pPr>
      <w:r>
        <w:t>Г</w:t>
      </w:r>
      <w:r w:rsidRPr="00A65208">
        <w:t>)Пенсия по инвалидности участнику Великой Отечественной войны</w:t>
      </w:r>
      <w:r>
        <w:t>.</w:t>
      </w:r>
    </w:p>
    <w:p w:rsidR="00AB33FA" w:rsidRDefault="00AB33FA" w:rsidP="00E074A7">
      <w:pPr>
        <w:pStyle w:val="a9"/>
        <w:ind w:left="0"/>
        <w:jc w:val="both"/>
      </w:pPr>
    </w:p>
    <w:p w:rsidR="00AB33FA" w:rsidRDefault="00AB33FA" w:rsidP="00E074A7">
      <w:pPr>
        <w:pStyle w:val="a9"/>
        <w:ind w:left="0"/>
        <w:jc w:val="both"/>
      </w:pPr>
      <w:r>
        <w:t>6</w:t>
      </w:r>
      <w:r w:rsidRPr="00A65208">
        <w:t>.Основным отличием страховых пенсий от государственных является</w:t>
      </w:r>
      <w:r>
        <w:t>:</w:t>
      </w:r>
    </w:p>
    <w:p w:rsidR="00AB33FA" w:rsidRPr="00A65208" w:rsidRDefault="00AB33FA" w:rsidP="00E074A7">
      <w:pPr>
        <w:pStyle w:val="a9"/>
        <w:ind w:left="0"/>
        <w:jc w:val="both"/>
      </w:pPr>
      <w:r>
        <w:t>А</w:t>
      </w:r>
      <w:r w:rsidRPr="00A65208">
        <w:t>)источник финансирования</w:t>
      </w:r>
      <w:r>
        <w:t>;</w:t>
      </w:r>
    </w:p>
    <w:p w:rsidR="00AB33FA" w:rsidRDefault="00AB33FA" w:rsidP="00E074A7">
      <w:pPr>
        <w:pStyle w:val="a9"/>
        <w:ind w:left="0"/>
        <w:jc w:val="both"/>
      </w:pPr>
      <w:r>
        <w:t>Б</w:t>
      </w:r>
      <w:r w:rsidRPr="00EF4AD9">
        <w:t>)наличие или отсутствие трудового стажа</w:t>
      </w:r>
      <w:r>
        <w:t>;</w:t>
      </w:r>
    </w:p>
    <w:p w:rsidR="00AB33FA" w:rsidRDefault="00AB33FA" w:rsidP="00E074A7">
      <w:pPr>
        <w:pStyle w:val="a9"/>
        <w:ind w:left="0"/>
        <w:jc w:val="both"/>
      </w:pPr>
      <w:r>
        <w:t>В</w:t>
      </w:r>
      <w:r w:rsidRPr="00EF4AD9">
        <w:t>)орган их выплачивающий</w:t>
      </w:r>
      <w:r>
        <w:t>;</w:t>
      </w:r>
    </w:p>
    <w:p w:rsidR="00AB33FA" w:rsidRPr="00EF4AD9" w:rsidRDefault="00AB33FA" w:rsidP="00E074A7">
      <w:pPr>
        <w:pStyle w:val="a9"/>
        <w:ind w:left="0"/>
        <w:jc w:val="both"/>
      </w:pPr>
      <w:r>
        <w:t>Г) наличие государственных наград.</w:t>
      </w:r>
    </w:p>
    <w:p w:rsidR="00AB33FA" w:rsidRDefault="00AB33FA" w:rsidP="00E074A7">
      <w:pPr>
        <w:pStyle w:val="a9"/>
        <w:ind w:left="0"/>
        <w:jc w:val="both"/>
      </w:pPr>
    </w:p>
    <w:p w:rsidR="00AB33FA" w:rsidRDefault="00AB33FA" w:rsidP="00EF4AD9">
      <w:pPr>
        <w:pStyle w:val="a9"/>
        <w:ind w:left="0"/>
        <w:jc w:val="both"/>
      </w:pPr>
      <w:r>
        <w:t>7</w:t>
      </w:r>
      <w:r w:rsidRPr="00EF4AD9">
        <w:t>.В соответствии с ФЗ «О страховых пенсиях» назначаются пенсии</w:t>
      </w:r>
      <w:r>
        <w:t>:</w:t>
      </w:r>
    </w:p>
    <w:p w:rsidR="00AB33FA" w:rsidRDefault="00AB33FA" w:rsidP="00EF4AD9">
      <w:pPr>
        <w:pStyle w:val="a9"/>
        <w:ind w:left="0"/>
        <w:jc w:val="both"/>
      </w:pPr>
      <w:r>
        <w:t>А</w:t>
      </w:r>
      <w:r w:rsidRPr="00EF4AD9">
        <w:t>)по старости</w:t>
      </w:r>
      <w:r>
        <w:t>;</w:t>
      </w:r>
    </w:p>
    <w:p w:rsidR="00AB33FA" w:rsidRDefault="00AB33FA" w:rsidP="00EF4AD9">
      <w:pPr>
        <w:pStyle w:val="a9"/>
        <w:ind w:left="0"/>
        <w:jc w:val="both"/>
      </w:pPr>
      <w:r>
        <w:t>Б</w:t>
      </w:r>
      <w:r w:rsidRPr="00EF4AD9">
        <w:t>)по случаю потери кормильца</w:t>
      </w:r>
      <w:r>
        <w:t>;</w:t>
      </w:r>
    </w:p>
    <w:p w:rsidR="00AB33FA" w:rsidRDefault="00AB33FA" w:rsidP="00EF4AD9">
      <w:pPr>
        <w:pStyle w:val="a9"/>
        <w:ind w:left="0"/>
        <w:jc w:val="both"/>
      </w:pPr>
      <w:r>
        <w:t>В</w:t>
      </w:r>
      <w:r w:rsidRPr="00EF4AD9">
        <w:t>)за выслугу лет</w:t>
      </w:r>
      <w:r>
        <w:t>;</w:t>
      </w:r>
    </w:p>
    <w:p w:rsidR="00AB33FA" w:rsidRDefault="00AB33FA" w:rsidP="00EF4AD9">
      <w:pPr>
        <w:pStyle w:val="a9"/>
        <w:ind w:left="0"/>
        <w:jc w:val="both"/>
      </w:pPr>
      <w:r>
        <w:t>Г</w:t>
      </w:r>
      <w:r w:rsidRPr="00EF4AD9">
        <w:t>)социальные пенсии</w:t>
      </w:r>
      <w:r>
        <w:t>.</w:t>
      </w:r>
    </w:p>
    <w:p w:rsidR="00AB33FA" w:rsidRDefault="00AB33FA" w:rsidP="00EF4AD9">
      <w:pPr>
        <w:pStyle w:val="a9"/>
        <w:ind w:left="0"/>
        <w:jc w:val="both"/>
      </w:pPr>
    </w:p>
    <w:p w:rsidR="00AB33FA" w:rsidRDefault="00AB33FA" w:rsidP="00EF4AD9">
      <w:pPr>
        <w:pStyle w:val="a9"/>
        <w:ind w:left="0"/>
        <w:jc w:val="both"/>
      </w:pPr>
      <w:r>
        <w:t>8</w:t>
      </w:r>
      <w:r w:rsidRPr="00EF4AD9">
        <w:t>.Страховые пенсии выплачиваются за счет средств</w:t>
      </w:r>
      <w:r>
        <w:t>:</w:t>
      </w:r>
    </w:p>
    <w:p w:rsidR="00AB33FA" w:rsidRDefault="00AB33FA" w:rsidP="00EF4AD9">
      <w:pPr>
        <w:pStyle w:val="a9"/>
        <w:ind w:left="0"/>
        <w:jc w:val="both"/>
      </w:pPr>
      <w:r>
        <w:t>А</w:t>
      </w:r>
      <w:r w:rsidRPr="00EF4AD9">
        <w:t>)страховых взносов</w:t>
      </w:r>
      <w:r>
        <w:t>;</w:t>
      </w:r>
    </w:p>
    <w:p w:rsidR="00AB33FA" w:rsidRDefault="00AB33FA" w:rsidP="00EF4AD9">
      <w:pPr>
        <w:pStyle w:val="a9"/>
        <w:ind w:left="0"/>
        <w:jc w:val="both"/>
      </w:pPr>
      <w:r>
        <w:lastRenderedPageBreak/>
        <w:t>Б</w:t>
      </w:r>
      <w:r w:rsidRPr="00EF4AD9">
        <w:t>)государственного бюджета РФ</w:t>
      </w:r>
      <w:r>
        <w:t>;</w:t>
      </w:r>
    </w:p>
    <w:p w:rsidR="00AB33FA" w:rsidRDefault="00AB33FA" w:rsidP="00EF4AD9">
      <w:pPr>
        <w:pStyle w:val="a9"/>
        <w:ind w:left="0"/>
        <w:jc w:val="both"/>
      </w:pPr>
      <w:r>
        <w:t>В</w:t>
      </w:r>
      <w:r w:rsidRPr="00EF4AD9">
        <w:t>)работодателей</w:t>
      </w:r>
      <w:r>
        <w:t>;</w:t>
      </w:r>
    </w:p>
    <w:p w:rsidR="00AB33FA" w:rsidRDefault="00AB33FA" w:rsidP="00EF4AD9">
      <w:pPr>
        <w:pStyle w:val="a9"/>
        <w:ind w:left="0"/>
        <w:jc w:val="both"/>
      </w:pPr>
      <w:r>
        <w:t>Г) иностранных фондов работающих в РФ.</w:t>
      </w:r>
    </w:p>
    <w:p w:rsidR="00AB33FA" w:rsidRDefault="00AB33FA" w:rsidP="00EF4AD9">
      <w:pPr>
        <w:pStyle w:val="a9"/>
        <w:ind w:left="0"/>
        <w:jc w:val="both"/>
      </w:pPr>
    </w:p>
    <w:p w:rsidR="00AB33FA" w:rsidRDefault="00AB33FA" w:rsidP="00EF4AD9">
      <w:pPr>
        <w:pStyle w:val="a9"/>
        <w:ind w:left="0"/>
        <w:jc w:val="both"/>
      </w:pPr>
      <w:r>
        <w:t>9</w:t>
      </w:r>
      <w:r w:rsidRPr="00EF4AD9">
        <w:t>.Государственные пенсии выплачиваются за счет средств</w:t>
      </w:r>
      <w:r>
        <w:t>:</w:t>
      </w:r>
    </w:p>
    <w:p w:rsidR="00AB33FA" w:rsidRDefault="00AB33FA" w:rsidP="00EF4AD9">
      <w:pPr>
        <w:pStyle w:val="a9"/>
        <w:ind w:left="0"/>
        <w:jc w:val="both"/>
      </w:pPr>
      <w:r>
        <w:t>А</w:t>
      </w:r>
      <w:r w:rsidRPr="00EF4AD9">
        <w:t>)бюджета РФ</w:t>
      </w:r>
      <w:r>
        <w:t>;</w:t>
      </w:r>
    </w:p>
    <w:p w:rsidR="00AB33FA" w:rsidRDefault="00AB33FA" w:rsidP="00EF4AD9">
      <w:pPr>
        <w:pStyle w:val="a9"/>
        <w:ind w:left="0"/>
        <w:jc w:val="both"/>
      </w:pPr>
      <w:r>
        <w:t>Б</w:t>
      </w:r>
      <w:r w:rsidRPr="00EF4AD9">
        <w:t>)страховых взносов</w:t>
      </w:r>
      <w:r>
        <w:t>;</w:t>
      </w:r>
    </w:p>
    <w:p w:rsidR="00AB33FA" w:rsidRDefault="00AB33FA" w:rsidP="00EF4AD9">
      <w:pPr>
        <w:pStyle w:val="a9"/>
        <w:ind w:left="0"/>
        <w:jc w:val="both"/>
      </w:pPr>
      <w:r>
        <w:t>В</w:t>
      </w:r>
      <w:r w:rsidRPr="00EF4AD9">
        <w:t>)бюджета РФ и бюджетов субъектов РФ</w:t>
      </w:r>
      <w:r>
        <w:t>;</w:t>
      </w:r>
    </w:p>
    <w:p w:rsidR="00AB33FA" w:rsidRDefault="00AB33FA" w:rsidP="00EF4AD9">
      <w:pPr>
        <w:pStyle w:val="a9"/>
        <w:ind w:left="0"/>
        <w:jc w:val="both"/>
      </w:pPr>
      <w:r>
        <w:t>Г) иностранных фондов работающих в РФ.</w:t>
      </w:r>
    </w:p>
    <w:p w:rsidR="00AB33FA" w:rsidRDefault="00AB33FA" w:rsidP="00EF4AD9">
      <w:pPr>
        <w:pStyle w:val="a9"/>
        <w:ind w:left="0"/>
        <w:jc w:val="both"/>
      </w:pPr>
      <w:r>
        <w:t>10</w:t>
      </w:r>
      <w:r w:rsidRPr="00EF4AD9">
        <w:t>.Все пенсии характеризуются следующими признаками</w:t>
      </w:r>
      <w:r>
        <w:t>:</w:t>
      </w:r>
    </w:p>
    <w:p w:rsidR="00AB33FA" w:rsidRDefault="00AB33FA" w:rsidP="00EF4AD9">
      <w:pPr>
        <w:pStyle w:val="a9"/>
        <w:ind w:left="0"/>
        <w:jc w:val="both"/>
      </w:pPr>
      <w:r>
        <w:t>А</w:t>
      </w:r>
      <w:r w:rsidRPr="00EF4AD9">
        <w:t>)ежемесячная выплата</w:t>
      </w:r>
      <w:r>
        <w:t>;</w:t>
      </w:r>
    </w:p>
    <w:p w:rsidR="00AB33FA" w:rsidRDefault="00AB33FA" w:rsidP="00EF4AD9">
      <w:pPr>
        <w:pStyle w:val="a9"/>
        <w:ind w:left="0"/>
        <w:jc w:val="both"/>
      </w:pPr>
      <w:r>
        <w:t>Б</w:t>
      </w:r>
      <w:r w:rsidRPr="00EF4AD9">
        <w:t>)денежная выплата</w:t>
      </w:r>
      <w:r>
        <w:t>;</w:t>
      </w:r>
    </w:p>
    <w:p w:rsidR="00AB33FA" w:rsidRDefault="00AB33FA" w:rsidP="00EF4AD9">
      <w:pPr>
        <w:pStyle w:val="a9"/>
        <w:ind w:left="0"/>
        <w:jc w:val="both"/>
      </w:pPr>
      <w:r>
        <w:t>В</w:t>
      </w:r>
      <w:r w:rsidRPr="00EF4AD9">
        <w:t>)пожизненная выплата</w:t>
      </w:r>
      <w:r>
        <w:t>;</w:t>
      </w:r>
    </w:p>
    <w:p w:rsidR="00AB33FA" w:rsidRDefault="00AB33FA" w:rsidP="00EF4AD9">
      <w:pPr>
        <w:pStyle w:val="a9"/>
        <w:ind w:left="0"/>
        <w:jc w:val="both"/>
      </w:pPr>
      <w:r>
        <w:t>Г</w:t>
      </w:r>
      <w:r w:rsidRPr="00EF4AD9">
        <w:t>)выплата, зависящая от трудового вклада</w:t>
      </w:r>
      <w:r>
        <w:t>.</w:t>
      </w:r>
    </w:p>
    <w:p w:rsidR="00AB33FA" w:rsidRDefault="00AB33FA" w:rsidP="00EF4AD9">
      <w:pPr>
        <w:pStyle w:val="a9"/>
        <w:ind w:left="0"/>
        <w:jc w:val="both"/>
      </w:pPr>
    </w:p>
    <w:p w:rsidR="00AB33FA" w:rsidRDefault="00AB33FA" w:rsidP="00EF4AD9">
      <w:pPr>
        <w:pStyle w:val="a9"/>
        <w:ind w:left="0"/>
        <w:jc w:val="both"/>
      </w:pPr>
      <w:r w:rsidRPr="00EF4AD9">
        <w:t>1</w:t>
      </w:r>
      <w:r>
        <w:t>1</w:t>
      </w:r>
      <w:r w:rsidRPr="00EF4AD9">
        <w:t>.Пенсии можно классифицировать по</w:t>
      </w:r>
      <w:r>
        <w:t>:</w:t>
      </w:r>
    </w:p>
    <w:p w:rsidR="00AB33FA" w:rsidRDefault="00AB33FA" w:rsidP="00EF4AD9">
      <w:pPr>
        <w:pStyle w:val="a9"/>
        <w:ind w:left="0"/>
        <w:jc w:val="both"/>
      </w:pPr>
      <w:r>
        <w:t>А</w:t>
      </w:r>
      <w:r w:rsidRPr="00EF4AD9">
        <w:t>)основаниям их предоставления</w:t>
      </w:r>
      <w:r>
        <w:t>;</w:t>
      </w:r>
    </w:p>
    <w:p w:rsidR="00AB33FA" w:rsidRDefault="00AB33FA" w:rsidP="00EF4AD9">
      <w:pPr>
        <w:pStyle w:val="a9"/>
        <w:ind w:left="0"/>
        <w:jc w:val="both"/>
      </w:pPr>
      <w:r>
        <w:t>Б</w:t>
      </w:r>
      <w:r w:rsidRPr="00EF4AD9">
        <w:t>)источнику финансирования</w:t>
      </w:r>
      <w:r>
        <w:t>;</w:t>
      </w:r>
    </w:p>
    <w:p w:rsidR="00AB33FA" w:rsidRDefault="00AB33FA" w:rsidP="00EF4AD9">
      <w:pPr>
        <w:pStyle w:val="a9"/>
        <w:ind w:left="0"/>
        <w:jc w:val="both"/>
      </w:pPr>
      <w:r>
        <w:t>В</w:t>
      </w:r>
      <w:r w:rsidRPr="00EF4AD9">
        <w:t>)продолжительности трудового стажа</w:t>
      </w:r>
      <w:r>
        <w:t>.</w:t>
      </w:r>
    </w:p>
    <w:p w:rsidR="00AB33FA" w:rsidRDefault="00AB33FA" w:rsidP="00EF4AD9">
      <w:pPr>
        <w:pStyle w:val="a9"/>
        <w:ind w:left="0"/>
        <w:jc w:val="both"/>
      </w:pPr>
    </w:p>
    <w:p w:rsidR="00AB33FA" w:rsidRDefault="00AB33FA" w:rsidP="00EF4AD9">
      <w:pPr>
        <w:pStyle w:val="a9"/>
        <w:ind w:left="0"/>
        <w:jc w:val="both"/>
      </w:pPr>
      <w:r w:rsidRPr="00EF4AD9">
        <w:t>1</w:t>
      </w:r>
      <w:r>
        <w:t>2</w:t>
      </w:r>
      <w:r w:rsidRPr="00EF4AD9">
        <w:t>.По каким законам назначается пенсия по старости:</w:t>
      </w:r>
    </w:p>
    <w:p w:rsidR="00AB33FA" w:rsidRDefault="00AB33FA" w:rsidP="00EF4AD9">
      <w:pPr>
        <w:pStyle w:val="a9"/>
        <w:ind w:left="0"/>
        <w:jc w:val="both"/>
      </w:pPr>
      <w:r>
        <w:t>А</w:t>
      </w:r>
      <w:r w:rsidRPr="00EF4AD9">
        <w:t>)«О государственном пенсионном обеспечении в РФ»</w:t>
      </w:r>
      <w:r>
        <w:t>;</w:t>
      </w:r>
    </w:p>
    <w:p w:rsidR="00AB33FA" w:rsidRDefault="00AB33FA" w:rsidP="00EF4AD9">
      <w:pPr>
        <w:pStyle w:val="a9"/>
        <w:ind w:left="0"/>
        <w:jc w:val="both"/>
      </w:pPr>
      <w:r>
        <w:t>Б</w:t>
      </w:r>
      <w:r w:rsidRPr="00EF4AD9">
        <w:t>)«О страховых пенсиях в РФ»</w:t>
      </w:r>
      <w:r>
        <w:t>;</w:t>
      </w:r>
    </w:p>
    <w:p w:rsidR="00AB33FA" w:rsidRDefault="00AB33FA" w:rsidP="00EF4AD9">
      <w:pPr>
        <w:pStyle w:val="a9"/>
        <w:ind w:left="0"/>
        <w:jc w:val="both"/>
      </w:pPr>
      <w:r>
        <w:t>В</w:t>
      </w:r>
      <w:r w:rsidRPr="00EF4AD9">
        <w:t>)«О занятости населения в РФ»</w:t>
      </w:r>
      <w:r>
        <w:t>.</w:t>
      </w:r>
    </w:p>
    <w:p w:rsidR="00AB33FA" w:rsidRDefault="00AB33FA" w:rsidP="00EF4AD9">
      <w:pPr>
        <w:pStyle w:val="a9"/>
        <w:ind w:left="0"/>
        <w:jc w:val="both"/>
      </w:pPr>
    </w:p>
    <w:p w:rsidR="00AB33FA" w:rsidRDefault="00AB33FA" w:rsidP="00EF4AD9">
      <w:pPr>
        <w:pStyle w:val="a9"/>
        <w:ind w:left="0"/>
        <w:jc w:val="both"/>
      </w:pPr>
      <w:r>
        <w:t>13</w:t>
      </w:r>
      <w:r w:rsidRPr="00EF4AD9">
        <w:t>.При каких условиях назначается страховая пенсия по старости на общих основаниях:</w:t>
      </w:r>
    </w:p>
    <w:p w:rsidR="00AB33FA" w:rsidRDefault="00AB33FA" w:rsidP="00EF4AD9">
      <w:pPr>
        <w:pStyle w:val="a9"/>
        <w:ind w:left="0"/>
        <w:jc w:val="both"/>
      </w:pPr>
      <w:r>
        <w:t>А</w:t>
      </w:r>
      <w:r w:rsidRPr="00EF4AD9">
        <w:t>)достижение возраста 55 лет женщины, 60 лет мужчины</w:t>
      </w:r>
      <w:r>
        <w:t>;</w:t>
      </w:r>
    </w:p>
    <w:p w:rsidR="00AB33FA" w:rsidRDefault="00AB33FA" w:rsidP="00EF4AD9">
      <w:pPr>
        <w:pStyle w:val="a9"/>
        <w:ind w:left="0"/>
        <w:jc w:val="both"/>
      </w:pPr>
      <w:r>
        <w:t>Б</w:t>
      </w:r>
      <w:r w:rsidRPr="00EF4AD9">
        <w:t>)при наличии страхового стажа не менее 15 лет</w:t>
      </w:r>
      <w:r>
        <w:t>;</w:t>
      </w:r>
    </w:p>
    <w:p w:rsidR="00AB33FA" w:rsidRDefault="00AB33FA" w:rsidP="00EF4AD9">
      <w:pPr>
        <w:pStyle w:val="a9"/>
        <w:ind w:left="0"/>
        <w:jc w:val="both"/>
      </w:pPr>
      <w:r>
        <w:t>В</w:t>
      </w:r>
      <w:r w:rsidRPr="00EF4AD9">
        <w:t>)при наличии общего трудового стажа у женщин 20 лет, мужчин 25 лет</w:t>
      </w:r>
      <w:r>
        <w:t>.</w:t>
      </w:r>
    </w:p>
    <w:p w:rsidR="00AB33FA" w:rsidRDefault="00AB33FA" w:rsidP="00EF4AD9">
      <w:pPr>
        <w:pStyle w:val="a9"/>
        <w:ind w:left="0"/>
        <w:jc w:val="both"/>
      </w:pPr>
    </w:p>
    <w:p w:rsidR="00AB33FA" w:rsidRDefault="00AB33FA" w:rsidP="00EF4AD9">
      <w:pPr>
        <w:pStyle w:val="a9"/>
        <w:ind w:left="0"/>
        <w:jc w:val="both"/>
      </w:pPr>
      <w:r>
        <w:t>14</w:t>
      </w:r>
      <w:r w:rsidRPr="00EF4AD9">
        <w:t>.С чем связано право на досрочную страховую пенсию по старости:</w:t>
      </w:r>
    </w:p>
    <w:p w:rsidR="00AB33FA" w:rsidRDefault="00AB33FA" w:rsidP="00EF4AD9">
      <w:pPr>
        <w:pStyle w:val="a9"/>
        <w:ind w:left="0"/>
        <w:jc w:val="both"/>
      </w:pPr>
      <w:r>
        <w:t>А</w:t>
      </w:r>
      <w:r w:rsidRPr="00EF4AD9">
        <w:t>)особые условия труда</w:t>
      </w:r>
      <w:r>
        <w:t>;</w:t>
      </w:r>
    </w:p>
    <w:p w:rsidR="00AB33FA" w:rsidRDefault="00AB33FA" w:rsidP="00EF4AD9">
      <w:pPr>
        <w:pStyle w:val="a9"/>
        <w:ind w:left="0"/>
        <w:jc w:val="both"/>
      </w:pPr>
      <w:r>
        <w:t>Б</w:t>
      </w:r>
      <w:r w:rsidRPr="00EF4AD9">
        <w:t>)наличие детей</w:t>
      </w:r>
      <w:r>
        <w:t>;</w:t>
      </w:r>
    </w:p>
    <w:p w:rsidR="00AB33FA" w:rsidRDefault="00AB33FA" w:rsidP="00EF4AD9">
      <w:pPr>
        <w:pStyle w:val="a9"/>
        <w:ind w:left="0"/>
        <w:jc w:val="both"/>
      </w:pPr>
      <w:r>
        <w:t>В</w:t>
      </w:r>
      <w:r w:rsidRPr="00EF4AD9">
        <w:t>)инвалидность по зрению</w:t>
      </w:r>
      <w:r>
        <w:t>;</w:t>
      </w:r>
    </w:p>
    <w:p w:rsidR="00AB33FA" w:rsidRDefault="00AB33FA" w:rsidP="00EF4AD9">
      <w:pPr>
        <w:pStyle w:val="a9"/>
        <w:ind w:left="0"/>
        <w:jc w:val="both"/>
      </w:pPr>
      <w:r>
        <w:t>Г</w:t>
      </w:r>
      <w:r w:rsidRPr="00EF4AD9">
        <w:t>)наличие иждивенцев</w:t>
      </w:r>
      <w:r>
        <w:t>.</w:t>
      </w:r>
    </w:p>
    <w:p w:rsidR="00AB33FA" w:rsidRDefault="00AB33FA" w:rsidP="00EF4AD9">
      <w:pPr>
        <w:pStyle w:val="a9"/>
        <w:ind w:left="0"/>
        <w:jc w:val="both"/>
      </w:pPr>
    </w:p>
    <w:p w:rsidR="00AB33FA" w:rsidRDefault="00AB33FA" w:rsidP="00EF4AD9">
      <w:pPr>
        <w:pStyle w:val="a9"/>
        <w:ind w:left="0"/>
        <w:jc w:val="both"/>
      </w:pPr>
      <w:r>
        <w:t>15</w:t>
      </w:r>
      <w:r w:rsidRPr="00EF4AD9">
        <w:t>.Досрочная страховая пенсия по старости назначается мужчинам по достижении возраста 55 лет и женщинам по достижении возраста 50 лет, если они проработали не менее______________ в районах Крайнего Севера либо не менее 20 календарных лет в приравненных к ним местностях и имеют страховой стаж соответственно не менее 25 и 20 лет:</w:t>
      </w:r>
    </w:p>
    <w:p w:rsidR="00AB33FA" w:rsidRDefault="00AB33FA" w:rsidP="00EF4AD9">
      <w:pPr>
        <w:pStyle w:val="a9"/>
        <w:ind w:left="0"/>
        <w:jc w:val="both"/>
      </w:pPr>
      <w:r>
        <w:t>А</w:t>
      </w:r>
      <w:r w:rsidRPr="00EF4AD9">
        <w:t>)10 календарных лет</w:t>
      </w:r>
      <w:r>
        <w:t>;</w:t>
      </w:r>
    </w:p>
    <w:p w:rsidR="00AB33FA" w:rsidRDefault="00AB33FA" w:rsidP="00EF4AD9">
      <w:pPr>
        <w:pStyle w:val="a9"/>
        <w:ind w:left="0"/>
        <w:jc w:val="both"/>
      </w:pPr>
      <w:r>
        <w:t>Б</w:t>
      </w:r>
      <w:r w:rsidRPr="00EF4AD9">
        <w:t>)15 календарных лет</w:t>
      </w:r>
      <w:r>
        <w:t>;</w:t>
      </w:r>
    </w:p>
    <w:p w:rsidR="00AB33FA" w:rsidRDefault="00AB33FA" w:rsidP="00EF4AD9">
      <w:pPr>
        <w:pStyle w:val="a9"/>
        <w:ind w:left="0"/>
        <w:jc w:val="both"/>
      </w:pPr>
      <w:r>
        <w:t>В</w:t>
      </w:r>
      <w:r w:rsidRPr="00EF4AD9">
        <w:t>)18 календарных лет</w:t>
      </w:r>
      <w:r>
        <w:t>.</w:t>
      </w:r>
    </w:p>
    <w:p w:rsidR="00AB33FA" w:rsidRDefault="00AB33FA" w:rsidP="00EF4AD9">
      <w:pPr>
        <w:pStyle w:val="a9"/>
        <w:ind w:left="0"/>
        <w:jc w:val="both"/>
      </w:pPr>
    </w:p>
    <w:p w:rsidR="00AB33FA" w:rsidRDefault="00AB33FA" w:rsidP="00EF4AD9">
      <w:pPr>
        <w:pStyle w:val="a9"/>
        <w:ind w:left="0"/>
        <w:jc w:val="both"/>
      </w:pPr>
      <w:r>
        <w:t>16</w:t>
      </w:r>
      <w:r w:rsidRPr="00EF4AD9">
        <w:t>.Влияет ли количество иждивенцев на размер фиксированной выплаты к страховой пенсии:</w:t>
      </w:r>
    </w:p>
    <w:p w:rsidR="00AB33FA" w:rsidRDefault="00AB33FA" w:rsidP="00EF4AD9">
      <w:pPr>
        <w:pStyle w:val="a9"/>
        <w:ind w:left="0"/>
        <w:jc w:val="both"/>
      </w:pPr>
      <w:r>
        <w:t>А</w:t>
      </w:r>
      <w:r w:rsidRPr="00EF4AD9">
        <w:t>)не влияет</w:t>
      </w:r>
      <w:r>
        <w:t>;</w:t>
      </w:r>
    </w:p>
    <w:p w:rsidR="00AB33FA" w:rsidRDefault="00AB33FA" w:rsidP="00EF4AD9">
      <w:pPr>
        <w:pStyle w:val="a9"/>
        <w:ind w:left="0"/>
        <w:jc w:val="both"/>
      </w:pPr>
      <w:r>
        <w:t>Б</w:t>
      </w:r>
      <w:r w:rsidRPr="00EF4AD9">
        <w:t>)влияет каждый иждивенец</w:t>
      </w:r>
      <w:r>
        <w:t>;</w:t>
      </w:r>
    </w:p>
    <w:p w:rsidR="00AB33FA" w:rsidRDefault="00AB33FA" w:rsidP="00EF4AD9">
      <w:pPr>
        <w:pStyle w:val="a9"/>
        <w:ind w:left="0"/>
        <w:jc w:val="both"/>
      </w:pPr>
      <w:r>
        <w:t>В</w:t>
      </w:r>
      <w:r w:rsidRPr="00EF4AD9">
        <w:t>)не более трех</w:t>
      </w:r>
      <w:r>
        <w:t>.</w:t>
      </w:r>
    </w:p>
    <w:p w:rsidR="00AB33FA" w:rsidRDefault="00AB33FA" w:rsidP="00EF4AD9">
      <w:pPr>
        <w:pStyle w:val="a9"/>
        <w:ind w:left="0"/>
        <w:jc w:val="both"/>
      </w:pPr>
    </w:p>
    <w:p w:rsidR="00AB33FA" w:rsidRDefault="00AB33FA" w:rsidP="00EF4AD9">
      <w:pPr>
        <w:pStyle w:val="a9"/>
        <w:ind w:left="0"/>
        <w:jc w:val="both"/>
      </w:pPr>
      <w:r>
        <w:t>17</w:t>
      </w:r>
      <w:r w:rsidRPr="00EF4AD9">
        <w:t>.Каким категориям лиц назначается пенсия по старости по Федеральному закону «О государственном пенсионном обеспечении в РФ»:</w:t>
      </w:r>
    </w:p>
    <w:p w:rsidR="00AB33FA" w:rsidRDefault="00AB33FA" w:rsidP="00EF4AD9">
      <w:pPr>
        <w:pStyle w:val="a9"/>
        <w:ind w:left="0"/>
        <w:jc w:val="both"/>
      </w:pPr>
      <w:r>
        <w:t>А</w:t>
      </w:r>
      <w:r w:rsidRPr="00EF4AD9">
        <w:t>)пострадавшим в результате радиационных или техногенных катастроф</w:t>
      </w:r>
      <w:r>
        <w:t>;</w:t>
      </w:r>
    </w:p>
    <w:p w:rsidR="00AB33FA" w:rsidRDefault="00AB33FA" w:rsidP="00EF4AD9">
      <w:pPr>
        <w:pStyle w:val="a9"/>
        <w:ind w:left="0"/>
        <w:jc w:val="both"/>
      </w:pPr>
      <w:r>
        <w:lastRenderedPageBreak/>
        <w:t>Б</w:t>
      </w:r>
      <w:r w:rsidRPr="00EF4AD9">
        <w:t>)военнослужащим</w:t>
      </w:r>
      <w:r>
        <w:t>;</w:t>
      </w:r>
    </w:p>
    <w:p w:rsidR="00AB33FA" w:rsidRPr="00EF4AD9" w:rsidRDefault="00AB33FA" w:rsidP="00EF4AD9">
      <w:pPr>
        <w:pStyle w:val="a9"/>
        <w:ind w:left="0"/>
        <w:jc w:val="both"/>
      </w:pPr>
      <w:r>
        <w:t>В</w:t>
      </w:r>
      <w:r w:rsidRPr="00EF4AD9">
        <w:t>)гражданам, принимавшим участие в ликвидации последствий катастрофына Чернобыльской АЭС</w:t>
      </w:r>
      <w:r>
        <w:t>.</w:t>
      </w:r>
    </w:p>
    <w:p w:rsidR="00AB33FA" w:rsidRDefault="00AB33FA" w:rsidP="00E074A7">
      <w:pPr>
        <w:pStyle w:val="a9"/>
        <w:ind w:left="0"/>
        <w:jc w:val="both"/>
        <w:rPr>
          <w:i/>
          <w:u w:val="single"/>
        </w:rPr>
      </w:pPr>
    </w:p>
    <w:p w:rsidR="00AB33FA" w:rsidRDefault="00AB33FA" w:rsidP="00E074A7">
      <w:pPr>
        <w:pStyle w:val="a9"/>
        <w:ind w:left="0"/>
        <w:jc w:val="both"/>
      </w:pPr>
      <w:r>
        <w:t>18</w:t>
      </w:r>
      <w:r w:rsidRPr="00052A08">
        <w:t>.Из каких средств выплачивается пенсия по старости, лицам, пострадавшим в результате радиационных или техногенных катастроф:</w:t>
      </w:r>
    </w:p>
    <w:p w:rsidR="00AB33FA" w:rsidRDefault="00AB33FA" w:rsidP="00E074A7">
      <w:pPr>
        <w:pStyle w:val="a9"/>
        <w:ind w:left="0"/>
        <w:jc w:val="both"/>
      </w:pPr>
      <w:r>
        <w:t>А</w:t>
      </w:r>
      <w:r w:rsidRPr="00052A08">
        <w:t>)Пенсионного фонда РФ</w:t>
      </w:r>
      <w:r>
        <w:t>;</w:t>
      </w:r>
    </w:p>
    <w:p w:rsidR="00AB33FA" w:rsidRDefault="00AB33FA" w:rsidP="00E074A7">
      <w:pPr>
        <w:pStyle w:val="a9"/>
        <w:ind w:left="0"/>
        <w:jc w:val="both"/>
      </w:pPr>
      <w:r>
        <w:t>Б</w:t>
      </w:r>
      <w:r w:rsidRPr="00052A08">
        <w:t>)Федерального бюджета</w:t>
      </w:r>
      <w:r>
        <w:t>;</w:t>
      </w:r>
    </w:p>
    <w:p w:rsidR="00AB33FA" w:rsidRDefault="00AB33FA" w:rsidP="00E074A7">
      <w:pPr>
        <w:pStyle w:val="a9"/>
        <w:ind w:left="0"/>
        <w:jc w:val="both"/>
      </w:pPr>
      <w:r>
        <w:t>В</w:t>
      </w:r>
      <w:r w:rsidRPr="00052A08">
        <w:t>)Бюджета субъектов РФ</w:t>
      </w:r>
      <w:r>
        <w:t>.</w:t>
      </w:r>
    </w:p>
    <w:p w:rsidR="00AB33FA" w:rsidRDefault="00AB33FA" w:rsidP="00E074A7">
      <w:pPr>
        <w:pStyle w:val="a9"/>
        <w:ind w:left="0"/>
        <w:jc w:val="both"/>
      </w:pPr>
      <w:r>
        <w:t>19</w:t>
      </w:r>
      <w:r w:rsidRPr="00052A08">
        <w:t>.Отчего зависит право на досрочную пенсию по старости безработным:</w:t>
      </w:r>
    </w:p>
    <w:p w:rsidR="00AB33FA" w:rsidRDefault="00AB33FA" w:rsidP="00E074A7">
      <w:pPr>
        <w:pStyle w:val="a9"/>
        <w:ind w:left="0"/>
        <w:jc w:val="both"/>
      </w:pPr>
      <w:r>
        <w:t>А</w:t>
      </w:r>
      <w:r w:rsidRPr="00052A08">
        <w:t>)причины увольнения</w:t>
      </w:r>
      <w:r>
        <w:t>;</w:t>
      </w:r>
    </w:p>
    <w:p w:rsidR="00AB33FA" w:rsidRDefault="00AB33FA" w:rsidP="00E074A7">
      <w:pPr>
        <w:pStyle w:val="a9"/>
        <w:ind w:left="0"/>
        <w:jc w:val="both"/>
      </w:pPr>
      <w:r>
        <w:t>Б</w:t>
      </w:r>
      <w:r w:rsidRPr="00052A08">
        <w:t>)возраста</w:t>
      </w:r>
      <w:r>
        <w:t>;</w:t>
      </w:r>
    </w:p>
    <w:p w:rsidR="00AB33FA" w:rsidRDefault="00AB33FA" w:rsidP="00E074A7">
      <w:pPr>
        <w:pStyle w:val="a9"/>
        <w:ind w:left="0"/>
        <w:jc w:val="both"/>
      </w:pPr>
      <w:r>
        <w:t>В</w:t>
      </w:r>
      <w:r w:rsidRPr="00052A08">
        <w:t>)наличия трудового стажа</w:t>
      </w:r>
      <w:r>
        <w:t>.</w:t>
      </w:r>
    </w:p>
    <w:p w:rsidR="00AB33FA" w:rsidRDefault="00AB33FA" w:rsidP="00E074A7">
      <w:pPr>
        <w:pStyle w:val="a9"/>
        <w:ind w:left="0"/>
        <w:jc w:val="both"/>
      </w:pPr>
    </w:p>
    <w:p w:rsidR="00AB33FA" w:rsidRDefault="00AB33FA" w:rsidP="00E074A7">
      <w:pPr>
        <w:pStyle w:val="a9"/>
        <w:ind w:left="0"/>
        <w:jc w:val="both"/>
      </w:pPr>
      <w:r>
        <w:t>20</w:t>
      </w:r>
      <w:r w:rsidRPr="00052A08">
        <w:t>.Страховая пенсия по старости назначается:</w:t>
      </w:r>
    </w:p>
    <w:p w:rsidR="00AB33FA" w:rsidRDefault="00AB33FA" w:rsidP="00E074A7">
      <w:pPr>
        <w:pStyle w:val="a9"/>
        <w:ind w:left="0"/>
        <w:jc w:val="both"/>
      </w:pPr>
      <w:r>
        <w:t>А</w:t>
      </w:r>
      <w:r w:rsidRPr="00052A08">
        <w:t>)со дня обращения</w:t>
      </w:r>
      <w:r>
        <w:t>;</w:t>
      </w:r>
    </w:p>
    <w:p w:rsidR="00AB33FA" w:rsidRDefault="00AB33FA" w:rsidP="00E074A7">
      <w:pPr>
        <w:pStyle w:val="a9"/>
        <w:ind w:left="0"/>
        <w:jc w:val="both"/>
      </w:pPr>
      <w:r>
        <w:t>Б</w:t>
      </w:r>
      <w:r w:rsidRPr="00052A08">
        <w:t>)со дня возникновения права на пенсию</w:t>
      </w:r>
      <w:r>
        <w:t>;</w:t>
      </w:r>
    </w:p>
    <w:p w:rsidR="00AB33FA" w:rsidRDefault="00AB33FA" w:rsidP="00E074A7">
      <w:pPr>
        <w:pStyle w:val="a9"/>
        <w:ind w:left="0"/>
        <w:jc w:val="both"/>
      </w:pPr>
      <w:r>
        <w:t>В</w:t>
      </w:r>
      <w:r w:rsidRPr="00052A08">
        <w:t>)со дня обращения, но не ранее чем со дня возникновения права на пенсию</w:t>
      </w:r>
      <w:r>
        <w:t>.</w:t>
      </w:r>
    </w:p>
    <w:p w:rsidR="00AB33FA" w:rsidRDefault="00AB33FA" w:rsidP="00E074A7">
      <w:pPr>
        <w:pStyle w:val="a9"/>
        <w:ind w:left="0"/>
        <w:jc w:val="both"/>
      </w:pPr>
    </w:p>
    <w:p w:rsidR="00AB33FA" w:rsidRDefault="00AB33FA" w:rsidP="00E074A7">
      <w:pPr>
        <w:pStyle w:val="a9"/>
        <w:ind w:left="0"/>
        <w:jc w:val="both"/>
      </w:pPr>
      <w:r>
        <w:t>2</w:t>
      </w:r>
      <w:r w:rsidRPr="00052A08">
        <w:t>1.Зависит ли право на пенсию по старости от таких юридических фактов как:</w:t>
      </w:r>
    </w:p>
    <w:p w:rsidR="00AB33FA" w:rsidRDefault="00AB33FA" w:rsidP="00E074A7">
      <w:pPr>
        <w:pStyle w:val="a9"/>
        <w:ind w:left="0"/>
        <w:jc w:val="both"/>
      </w:pPr>
      <w:r>
        <w:t>А</w:t>
      </w:r>
      <w:r w:rsidRPr="00052A08">
        <w:t>)материальное положение</w:t>
      </w:r>
      <w:r>
        <w:t>;</w:t>
      </w:r>
    </w:p>
    <w:p w:rsidR="00AB33FA" w:rsidRDefault="00AB33FA" w:rsidP="00E074A7">
      <w:pPr>
        <w:pStyle w:val="a9"/>
        <w:ind w:left="0"/>
        <w:jc w:val="both"/>
      </w:pPr>
      <w:r>
        <w:t>Б</w:t>
      </w:r>
      <w:r w:rsidRPr="00052A08">
        <w:t>)снижение трудоспособности</w:t>
      </w:r>
      <w:r>
        <w:t>;</w:t>
      </w:r>
    </w:p>
    <w:p w:rsidR="00AB33FA" w:rsidRDefault="00AB33FA" w:rsidP="00E074A7">
      <w:pPr>
        <w:pStyle w:val="a9"/>
        <w:ind w:left="0"/>
        <w:jc w:val="both"/>
      </w:pPr>
      <w:r>
        <w:t>В</w:t>
      </w:r>
      <w:r w:rsidRPr="00052A08">
        <w:t>)достижение определенного возраста</w:t>
      </w:r>
      <w:r>
        <w:t>.</w:t>
      </w:r>
    </w:p>
    <w:p w:rsidR="00AB33FA" w:rsidRDefault="00AB33FA" w:rsidP="00E074A7">
      <w:pPr>
        <w:pStyle w:val="a9"/>
        <w:ind w:left="0"/>
        <w:jc w:val="both"/>
      </w:pPr>
    </w:p>
    <w:p w:rsidR="00AB33FA" w:rsidRDefault="00AB33FA" w:rsidP="0084056E">
      <w:pPr>
        <w:pStyle w:val="a9"/>
        <w:ind w:left="0"/>
        <w:jc w:val="both"/>
      </w:pPr>
      <w:r>
        <w:t>22</w:t>
      </w:r>
      <w:r w:rsidRPr="00052A08">
        <w:t>.Имеет ли значение для назначения досрочной страховой пенсии по старости многодетной матери рождение детей вне брака:</w:t>
      </w:r>
    </w:p>
    <w:p w:rsidR="00AB33FA" w:rsidRDefault="00AB33FA" w:rsidP="0084056E">
      <w:pPr>
        <w:pStyle w:val="a9"/>
        <w:ind w:left="0"/>
        <w:jc w:val="both"/>
      </w:pPr>
      <w:r>
        <w:t>А</w:t>
      </w:r>
      <w:r w:rsidRPr="00052A08">
        <w:t>)не имеет</w:t>
      </w:r>
      <w:r>
        <w:t>;</w:t>
      </w:r>
    </w:p>
    <w:p w:rsidR="00AB33FA" w:rsidRDefault="00AB33FA" w:rsidP="0084056E">
      <w:pPr>
        <w:pStyle w:val="a9"/>
        <w:ind w:left="0"/>
        <w:jc w:val="both"/>
      </w:pPr>
      <w:r>
        <w:t>Б</w:t>
      </w:r>
      <w:r w:rsidRPr="00052A08">
        <w:t>)имеет</w:t>
      </w:r>
      <w:r>
        <w:t>;</w:t>
      </w:r>
    </w:p>
    <w:p w:rsidR="00AB33FA" w:rsidRDefault="00AB33FA" w:rsidP="0084056E">
      <w:pPr>
        <w:pStyle w:val="a9"/>
        <w:ind w:left="0"/>
        <w:jc w:val="both"/>
      </w:pPr>
      <w:r>
        <w:t>В</w:t>
      </w:r>
      <w:r w:rsidRPr="00052A08">
        <w:t>)рожденные только в браке</w:t>
      </w:r>
      <w:r>
        <w:t>.</w:t>
      </w:r>
    </w:p>
    <w:p w:rsidR="00AB33FA" w:rsidRDefault="00AB33FA" w:rsidP="0084056E">
      <w:pPr>
        <w:pStyle w:val="a9"/>
        <w:ind w:left="0"/>
        <w:jc w:val="both"/>
      </w:pPr>
    </w:p>
    <w:p w:rsidR="00AB33FA" w:rsidRPr="00D23D28" w:rsidRDefault="00AB33FA" w:rsidP="0084056E">
      <w:pPr>
        <w:jc w:val="both"/>
        <w:rPr>
          <w:lang w:eastAsia="uk-UA"/>
        </w:rPr>
      </w:pPr>
      <w:r>
        <w:rPr>
          <w:lang w:eastAsia="uk-UA"/>
        </w:rPr>
        <w:t xml:space="preserve">23. </w:t>
      </w:r>
      <w:r w:rsidRPr="00D23D28">
        <w:rPr>
          <w:lang w:eastAsia="uk-UA"/>
        </w:rPr>
        <w:t>Стратегия территориальной кон</w:t>
      </w:r>
      <w:r w:rsidRPr="00D23D28">
        <w:rPr>
          <w:lang w:eastAsia="uk-UA"/>
        </w:rPr>
        <w:softHyphen/>
        <w:t>куренции должна быть направлена на:</w:t>
      </w:r>
    </w:p>
    <w:p w:rsidR="00AB33FA" w:rsidRPr="00F602C0" w:rsidRDefault="00AB33FA" w:rsidP="0084056E">
      <w:pPr>
        <w:widowControl/>
        <w:autoSpaceDE/>
        <w:autoSpaceDN/>
        <w:adjustRightInd/>
        <w:jc w:val="both"/>
        <w:rPr>
          <w:lang w:eastAsia="uk-UA"/>
        </w:rPr>
      </w:pPr>
      <w:r>
        <w:rPr>
          <w:iCs/>
          <w:lang w:eastAsia="uk-UA"/>
        </w:rPr>
        <w:t xml:space="preserve">А) </w:t>
      </w:r>
      <w:r w:rsidRPr="00F602C0">
        <w:rPr>
          <w:iCs/>
          <w:lang w:eastAsia="uk-UA"/>
        </w:rPr>
        <w:t>усиление определенных функций, специфи</w:t>
      </w:r>
      <w:r w:rsidRPr="00F602C0">
        <w:rPr>
          <w:iCs/>
          <w:lang w:eastAsia="uk-UA"/>
        </w:rPr>
        <w:softHyphen/>
        <w:t>ческих особенностей города, которые могли бы стать мотором конкурентного преимущества или дополнением функций других территорий</w:t>
      </w:r>
      <w:r>
        <w:rPr>
          <w:iCs/>
          <w:lang w:eastAsia="uk-UA"/>
        </w:rPr>
        <w:t>;</w:t>
      </w:r>
    </w:p>
    <w:p w:rsidR="00AB33FA" w:rsidRPr="00D23D28" w:rsidRDefault="00AB33FA" w:rsidP="0084056E">
      <w:pPr>
        <w:widowControl/>
        <w:autoSpaceDE/>
        <w:autoSpaceDN/>
        <w:adjustRightInd/>
        <w:jc w:val="both"/>
        <w:rPr>
          <w:lang w:eastAsia="uk-UA"/>
        </w:rPr>
      </w:pPr>
      <w:r>
        <w:rPr>
          <w:lang w:eastAsia="uk-UA"/>
        </w:rPr>
        <w:t xml:space="preserve">Б) </w:t>
      </w:r>
      <w:r w:rsidRPr="00D23D28">
        <w:rPr>
          <w:lang w:eastAsia="uk-UA"/>
        </w:rPr>
        <w:t>оценку условий, в которых будет проходить развитие города, его преимущества и недостатки, чтобы минимизировать угрозы (отрицательные эффекты) и максимизировать возможности (положительные эффекты) - SWOT-анализ</w:t>
      </w:r>
      <w:r>
        <w:rPr>
          <w:lang w:eastAsia="uk-UA"/>
        </w:rPr>
        <w:t>;</w:t>
      </w:r>
    </w:p>
    <w:p w:rsidR="00AB33FA" w:rsidRPr="00D23D28" w:rsidRDefault="00AB33FA" w:rsidP="0084056E">
      <w:pPr>
        <w:widowControl/>
        <w:autoSpaceDE/>
        <w:autoSpaceDN/>
        <w:adjustRightInd/>
        <w:jc w:val="both"/>
        <w:rPr>
          <w:lang w:eastAsia="uk-UA"/>
        </w:rPr>
      </w:pPr>
      <w:r>
        <w:rPr>
          <w:lang w:eastAsia="uk-UA"/>
        </w:rPr>
        <w:t xml:space="preserve">В) </w:t>
      </w:r>
      <w:r w:rsidRPr="00D23D28">
        <w:rPr>
          <w:lang w:eastAsia="uk-UA"/>
        </w:rPr>
        <w:t>четкое определение согласованных в территориальном сообществе общих целей, их позиционирование, в т.ч. среди конкурентов, по ключевым направлениям</w:t>
      </w:r>
      <w:r>
        <w:rPr>
          <w:lang w:eastAsia="uk-UA"/>
        </w:rPr>
        <w:t>;</w:t>
      </w:r>
    </w:p>
    <w:p w:rsidR="00AB33FA" w:rsidRDefault="00AB33FA" w:rsidP="0084056E">
      <w:pPr>
        <w:pStyle w:val="a9"/>
        <w:ind w:left="0"/>
        <w:jc w:val="both"/>
        <w:rPr>
          <w:lang w:eastAsia="uk-UA"/>
        </w:rPr>
      </w:pPr>
      <w:r>
        <w:rPr>
          <w:lang w:eastAsia="uk-UA"/>
        </w:rPr>
        <w:t xml:space="preserve">Г) </w:t>
      </w:r>
      <w:r w:rsidRPr="00D23D28">
        <w:rPr>
          <w:lang w:eastAsia="uk-UA"/>
        </w:rPr>
        <w:t>оптимальное сочетание политики продукта с политикой "цены территории", распределения ресурсов и продвижение территории</w:t>
      </w:r>
      <w:r>
        <w:rPr>
          <w:lang w:eastAsia="uk-UA"/>
        </w:rPr>
        <w:t>.</w:t>
      </w:r>
    </w:p>
    <w:p w:rsidR="00AB33FA" w:rsidRDefault="00AB33FA" w:rsidP="0084056E">
      <w:pPr>
        <w:pStyle w:val="a9"/>
        <w:ind w:left="0"/>
        <w:jc w:val="both"/>
        <w:rPr>
          <w:lang w:eastAsia="uk-UA"/>
        </w:rPr>
      </w:pPr>
    </w:p>
    <w:p w:rsidR="00AB33FA" w:rsidRDefault="00AB33FA" w:rsidP="0084056E">
      <w:pPr>
        <w:pStyle w:val="a9"/>
        <w:ind w:left="0"/>
        <w:jc w:val="both"/>
      </w:pPr>
      <w:r>
        <w:t>24</w:t>
      </w:r>
      <w:r w:rsidRPr="0084056E">
        <w:t>. К активной политике занятости населения относится:</w:t>
      </w:r>
    </w:p>
    <w:p w:rsidR="00AB33FA" w:rsidRDefault="00AB33FA" w:rsidP="0084056E">
      <w:pPr>
        <w:pStyle w:val="a9"/>
        <w:ind w:left="0"/>
        <w:jc w:val="both"/>
      </w:pPr>
      <w:r>
        <w:t>А</w:t>
      </w:r>
      <w:r w:rsidRPr="0084056E">
        <w:t>) выплата пособий по безработице;</w:t>
      </w:r>
    </w:p>
    <w:p w:rsidR="00AB33FA" w:rsidRDefault="00AB33FA" w:rsidP="0084056E">
      <w:pPr>
        <w:pStyle w:val="a9"/>
        <w:ind w:left="0"/>
        <w:jc w:val="both"/>
      </w:pPr>
      <w:r>
        <w:t>Б</w:t>
      </w:r>
      <w:r w:rsidRPr="0084056E">
        <w:t>) разработка программ переобучения людей;</w:t>
      </w:r>
    </w:p>
    <w:p w:rsidR="00AB33FA" w:rsidRDefault="00AB33FA" w:rsidP="0084056E">
      <w:pPr>
        <w:pStyle w:val="a9"/>
        <w:ind w:left="0"/>
        <w:jc w:val="both"/>
      </w:pPr>
      <w:r>
        <w:t>В</w:t>
      </w:r>
      <w:r w:rsidRPr="0084056E">
        <w:t>) содействие занятости населения;</w:t>
      </w:r>
    </w:p>
    <w:p w:rsidR="00AB33FA" w:rsidRDefault="00AB33FA" w:rsidP="0084056E">
      <w:pPr>
        <w:pStyle w:val="a9"/>
        <w:ind w:left="0"/>
        <w:jc w:val="both"/>
      </w:pPr>
      <w:r>
        <w:t>Г</w:t>
      </w:r>
      <w:r w:rsidRPr="0084056E">
        <w:t>) сохранение рабочего места для временно нетрудоспособного работника.</w:t>
      </w:r>
    </w:p>
    <w:p w:rsidR="00AB33FA" w:rsidRDefault="00AB33FA" w:rsidP="0084056E">
      <w:pPr>
        <w:pStyle w:val="a9"/>
        <w:ind w:left="0"/>
        <w:jc w:val="both"/>
      </w:pPr>
    </w:p>
    <w:p w:rsidR="00AB33FA" w:rsidRDefault="00AB33FA" w:rsidP="0084056E">
      <w:pPr>
        <w:pStyle w:val="a9"/>
        <w:ind w:left="0"/>
        <w:jc w:val="both"/>
      </w:pPr>
      <w:r w:rsidRPr="0084056E">
        <w:t>2</w:t>
      </w:r>
      <w:r>
        <w:t>5</w:t>
      </w:r>
      <w:r w:rsidRPr="0084056E">
        <w:t>. Система социальной защиты населения в РФ не включает:</w:t>
      </w:r>
    </w:p>
    <w:p w:rsidR="00AB33FA" w:rsidRDefault="00AB33FA" w:rsidP="0084056E">
      <w:pPr>
        <w:pStyle w:val="a9"/>
        <w:ind w:left="0"/>
        <w:jc w:val="both"/>
      </w:pPr>
      <w:r>
        <w:t>А</w:t>
      </w:r>
      <w:r w:rsidRPr="0084056E">
        <w:t>) социальное обеспечение;</w:t>
      </w:r>
    </w:p>
    <w:p w:rsidR="00AB33FA" w:rsidRDefault="00AB33FA" w:rsidP="0084056E">
      <w:pPr>
        <w:pStyle w:val="a9"/>
        <w:ind w:left="0"/>
        <w:jc w:val="both"/>
      </w:pPr>
      <w:r>
        <w:t>Б</w:t>
      </w:r>
      <w:r w:rsidRPr="0084056E">
        <w:t>) социальное развитие;</w:t>
      </w:r>
    </w:p>
    <w:p w:rsidR="00AB33FA" w:rsidRDefault="00AB33FA" w:rsidP="0084056E">
      <w:pPr>
        <w:pStyle w:val="a9"/>
        <w:ind w:left="0"/>
        <w:jc w:val="both"/>
      </w:pPr>
      <w:r>
        <w:t>В</w:t>
      </w:r>
      <w:r w:rsidRPr="0084056E">
        <w:t xml:space="preserve">) социальное страхование; </w:t>
      </w:r>
    </w:p>
    <w:p w:rsidR="00AB33FA" w:rsidRDefault="00AB33FA" w:rsidP="0084056E">
      <w:pPr>
        <w:pStyle w:val="a9"/>
        <w:ind w:left="0"/>
        <w:jc w:val="both"/>
      </w:pPr>
      <w:r>
        <w:t>Г</w:t>
      </w:r>
      <w:r w:rsidRPr="0084056E">
        <w:t>) социальную поддержку (помощь).</w:t>
      </w:r>
    </w:p>
    <w:p w:rsidR="00AB33FA" w:rsidRDefault="00AB33FA" w:rsidP="0084056E">
      <w:pPr>
        <w:pStyle w:val="a9"/>
        <w:ind w:left="0"/>
        <w:jc w:val="both"/>
      </w:pPr>
    </w:p>
    <w:p w:rsidR="00AB33FA" w:rsidRDefault="00AB33FA" w:rsidP="0084056E">
      <w:pPr>
        <w:pStyle w:val="a9"/>
        <w:ind w:left="0"/>
        <w:jc w:val="both"/>
      </w:pPr>
      <w:r>
        <w:t>26</w:t>
      </w:r>
      <w:r w:rsidRPr="0084056E">
        <w:t xml:space="preserve">. Уровень жизни включает в себя следующие показатели: </w:t>
      </w:r>
    </w:p>
    <w:p w:rsidR="00AB33FA" w:rsidRDefault="00AB33FA" w:rsidP="0084056E">
      <w:pPr>
        <w:pStyle w:val="a9"/>
        <w:ind w:left="0"/>
        <w:jc w:val="both"/>
      </w:pPr>
      <w:r>
        <w:t>А</w:t>
      </w:r>
      <w:r w:rsidRPr="0084056E">
        <w:t>) демографические характеристики населения;</w:t>
      </w:r>
    </w:p>
    <w:p w:rsidR="00AB33FA" w:rsidRDefault="00AB33FA" w:rsidP="0084056E">
      <w:pPr>
        <w:pStyle w:val="a9"/>
        <w:ind w:left="0"/>
        <w:jc w:val="both"/>
      </w:pPr>
      <w:r>
        <w:t>Б</w:t>
      </w:r>
      <w:r w:rsidRPr="0084056E">
        <w:t>) санитарно-гигиенические условия жизни;</w:t>
      </w:r>
    </w:p>
    <w:p w:rsidR="00AB33FA" w:rsidRDefault="00AB33FA" w:rsidP="0084056E">
      <w:pPr>
        <w:pStyle w:val="a9"/>
        <w:ind w:left="0"/>
        <w:jc w:val="both"/>
      </w:pPr>
      <w:r>
        <w:t>В</w:t>
      </w:r>
      <w:r w:rsidRPr="0084056E">
        <w:t>) потребление продовольственных товаров;</w:t>
      </w:r>
    </w:p>
    <w:p w:rsidR="00AB33FA" w:rsidRDefault="00AB33FA" w:rsidP="0084056E">
      <w:pPr>
        <w:pStyle w:val="a9"/>
        <w:ind w:left="0"/>
        <w:jc w:val="both"/>
      </w:pPr>
      <w:r>
        <w:t>Г</w:t>
      </w:r>
      <w:r w:rsidRPr="0084056E">
        <w:t>) ВВП на душу населения;</w:t>
      </w:r>
    </w:p>
    <w:p w:rsidR="00AB33FA" w:rsidRDefault="00AB33FA" w:rsidP="0084056E">
      <w:pPr>
        <w:pStyle w:val="a9"/>
        <w:ind w:left="0"/>
        <w:jc w:val="both"/>
      </w:pPr>
      <w:r>
        <w:t>Д</w:t>
      </w:r>
      <w:r w:rsidRPr="0084056E">
        <w:t>) образование и культура.</w:t>
      </w:r>
    </w:p>
    <w:p w:rsidR="00AB33FA" w:rsidRDefault="00AB33FA" w:rsidP="0084056E">
      <w:pPr>
        <w:pStyle w:val="a9"/>
        <w:ind w:left="0"/>
        <w:jc w:val="both"/>
      </w:pPr>
    </w:p>
    <w:p w:rsidR="00AB33FA" w:rsidRDefault="00AB33FA" w:rsidP="0084056E">
      <w:pPr>
        <w:pStyle w:val="a9"/>
        <w:ind w:left="0"/>
        <w:jc w:val="both"/>
      </w:pPr>
      <w:r>
        <w:t>27</w:t>
      </w:r>
      <w:r w:rsidRPr="0084056E">
        <w:t>. Целью демографической политики в развивающихся странах является:</w:t>
      </w:r>
    </w:p>
    <w:p w:rsidR="00AB33FA" w:rsidRDefault="00AB33FA" w:rsidP="0084056E">
      <w:pPr>
        <w:pStyle w:val="a9"/>
        <w:ind w:left="0"/>
        <w:jc w:val="both"/>
      </w:pPr>
      <w:r>
        <w:t>А</w:t>
      </w:r>
      <w:r w:rsidRPr="0084056E">
        <w:t>) снижение коэффициента рождаемости и естественного прироста населения;</w:t>
      </w:r>
    </w:p>
    <w:p w:rsidR="00AB33FA" w:rsidRDefault="00AB33FA" w:rsidP="0084056E">
      <w:pPr>
        <w:pStyle w:val="a9"/>
        <w:ind w:left="0"/>
        <w:jc w:val="both"/>
      </w:pPr>
      <w:r>
        <w:t>Б</w:t>
      </w:r>
      <w:r w:rsidRPr="0084056E">
        <w:t>) повышение уровня рождаемости и естественного прироста;</w:t>
      </w:r>
    </w:p>
    <w:p w:rsidR="00AB33FA" w:rsidRDefault="00AB33FA" w:rsidP="0084056E">
      <w:pPr>
        <w:pStyle w:val="a9"/>
        <w:ind w:left="0"/>
        <w:jc w:val="both"/>
      </w:pPr>
      <w:r>
        <w:t>В</w:t>
      </w:r>
      <w:r w:rsidRPr="0084056E">
        <w:t>) нет правильного ответа.</w:t>
      </w:r>
    </w:p>
    <w:p w:rsidR="00AB33FA" w:rsidRDefault="00AB33FA" w:rsidP="0084056E">
      <w:pPr>
        <w:pStyle w:val="a9"/>
        <w:ind w:left="0"/>
        <w:jc w:val="both"/>
      </w:pPr>
    </w:p>
    <w:p w:rsidR="00AB33FA" w:rsidRDefault="00AB33FA" w:rsidP="0084056E">
      <w:pPr>
        <w:pStyle w:val="a9"/>
        <w:ind w:left="0"/>
        <w:jc w:val="both"/>
      </w:pPr>
      <w:r>
        <w:t>28</w:t>
      </w:r>
      <w:r w:rsidRPr="0084056E">
        <w:t xml:space="preserve">. Дайте определение «удовлетворенности трудом»: </w:t>
      </w:r>
    </w:p>
    <w:p w:rsidR="00AB33FA" w:rsidRDefault="00AB33FA" w:rsidP="0084056E">
      <w:pPr>
        <w:pStyle w:val="a9"/>
        <w:ind w:left="0"/>
        <w:jc w:val="both"/>
      </w:pPr>
      <w:r>
        <w:t>А</w:t>
      </w:r>
      <w:r w:rsidRPr="0084056E">
        <w:t>) это продуктивная занятость и социальная защита работающих;</w:t>
      </w:r>
    </w:p>
    <w:p w:rsidR="00AB33FA" w:rsidRDefault="00AB33FA" w:rsidP="0084056E">
      <w:pPr>
        <w:pStyle w:val="a9"/>
        <w:ind w:left="0"/>
        <w:jc w:val="both"/>
      </w:pPr>
      <w:r>
        <w:t>Б</w:t>
      </w:r>
      <w:r w:rsidRPr="0084056E">
        <w:t>) это целесообразность выполняемого работником круга обязанностей;</w:t>
      </w:r>
    </w:p>
    <w:p w:rsidR="00AB33FA" w:rsidRDefault="00AB33FA" w:rsidP="0084056E">
      <w:pPr>
        <w:pStyle w:val="a9"/>
        <w:ind w:left="0"/>
        <w:jc w:val="both"/>
      </w:pPr>
      <w:r>
        <w:t>В</w:t>
      </w:r>
      <w:r w:rsidRPr="0084056E">
        <w:t>) это эмоциально окрашенное состояние сбалансированности между ожиданиямиработника и оценкой их реального существования;</w:t>
      </w:r>
    </w:p>
    <w:p w:rsidR="00AB33FA" w:rsidRDefault="00AB33FA" w:rsidP="0084056E">
      <w:pPr>
        <w:pStyle w:val="a9"/>
        <w:ind w:left="0"/>
        <w:jc w:val="both"/>
      </w:pPr>
      <w:r>
        <w:t>Г</w:t>
      </w:r>
      <w:r w:rsidRPr="0084056E">
        <w:t>) все ответы верны.</w:t>
      </w:r>
    </w:p>
    <w:p w:rsidR="00AB33FA" w:rsidRDefault="00AB33FA" w:rsidP="0084056E">
      <w:pPr>
        <w:pStyle w:val="a9"/>
        <w:ind w:left="0"/>
        <w:jc w:val="both"/>
      </w:pPr>
    </w:p>
    <w:p w:rsidR="00AB33FA" w:rsidRDefault="00AB33FA" w:rsidP="0084056E">
      <w:pPr>
        <w:widowControl/>
        <w:autoSpaceDE/>
        <w:autoSpaceDN/>
        <w:adjustRightInd/>
        <w:jc w:val="both"/>
      </w:pPr>
      <w:r>
        <w:t>29</w:t>
      </w:r>
      <w:r w:rsidRPr="0084056E">
        <w:t xml:space="preserve">. Эффективность управления в социальной сфере определяется по следующимкритериям: </w:t>
      </w:r>
    </w:p>
    <w:p w:rsidR="00AB33FA" w:rsidRDefault="00AB33FA" w:rsidP="0084056E">
      <w:pPr>
        <w:widowControl/>
        <w:autoSpaceDE/>
        <w:autoSpaceDN/>
        <w:adjustRightInd/>
        <w:jc w:val="both"/>
      </w:pPr>
      <w:r>
        <w:t>А</w:t>
      </w:r>
      <w:r w:rsidRPr="0084056E">
        <w:t>) воздействие на объект субъекта управления, а не случайных факторов;</w:t>
      </w:r>
    </w:p>
    <w:p w:rsidR="00AB33FA" w:rsidRPr="0084056E" w:rsidRDefault="00AB33FA" w:rsidP="0084056E">
      <w:pPr>
        <w:widowControl/>
        <w:autoSpaceDE/>
        <w:autoSpaceDN/>
        <w:adjustRightInd/>
        <w:jc w:val="both"/>
      </w:pPr>
      <w:r>
        <w:t>Б</w:t>
      </w:r>
      <w:r w:rsidRPr="0084056E">
        <w:t>) демографические показатели;</w:t>
      </w:r>
    </w:p>
    <w:p w:rsidR="00AB33FA" w:rsidRDefault="00AB33FA" w:rsidP="0084056E">
      <w:pPr>
        <w:pStyle w:val="a9"/>
        <w:ind w:left="0"/>
        <w:jc w:val="both"/>
      </w:pPr>
      <w:r>
        <w:t>В</w:t>
      </w:r>
      <w:r w:rsidRPr="0084056E">
        <w:t>) поиск источника результата управления;</w:t>
      </w:r>
    </w:p>
    <w:p w:rsidR="00AB33FA" w:rsidRDefault="00AB33FA" w:rsidP="0084056E">
      <w:pPr>
        <w:pStyle w:val="a9"/>
        <w:ind w:left="0"/>
        <w:jc w:val="both"/>
      </w:pPr>
      <w:r>
        <w:t>Г</w:t>
      </w:r>
      <w:r w:rsidRPr="0084056E">
        <w:t>) установление взаимозависимости между субъектом и объектом управления.</w:t>
      </w:r>
    </w:p>
    <w:p w:rsidR="00AB33FA" w:rsidRDefault="00AB33FA" w:rsidP="0084056E">
      <w:pPr>
        <w:pStyle w:val="a9"/>
        <w:ind w:left="0"/>
        <w:jc w:val="both"/>
      </w:pPr>
    </w:p>
    <w:p w:rsidR="00AB33FA" w:rsidRDefault="00AB33FA" w:rsidP="0084056E">
      <w:pPr>
        <w:pStyle w:val="a9"/>
        <w:ind w:left="0"/>
        <w:jc w:val="both"/>
      </w:pPr>
      <w:r>
        <w:t>30</w:t>
      </w:r>
      <w:r w:rsidRPr="0084056E">
        <w:t xml:space="preserve">. К механизмам косвенного регулирования социальной сферы относится: </w:t>
      </w:r>
    </w:p>
    <w:p w:rsidR="00AB33FA" w:rsidRDefault="00AB33FA" w:rsidP="0084056E">
      <w:pPr>
        <w:pStyle w:val="a9"/>
        <w:ind w:left="0"/>
        <w:jc w:val="both"/>
      </w:pPr>
      <w:r>
        <w:t>А</w:t>
      </w:r>
      <w:r w:rsidRPr="0084056E">
        <w:t>) пособия и трансферты;</w:t>
      </w:r>
    </w:p>
    <w:p w:rsidR="00AB33FA" w:rsidRDefault="00AB33FA" w:rsidP="0084056E">
      <w:pPr>
        <w:pStyle w:val="a9"/>
        <w:ind w:left="0"/>
        <w:jc w:val="both"/>
      </w:pPr>
      <w:r>
        <w:t>Б</w:t>
      </w:r>
      <w:r w:rsidRPr="0084056E">
        <w:t>) установление МРОТ;</w:t>
      </w:r>
    </w:p>
    <w:p w:rsidR="00AB33FA" w:rsidRDefault="00AB33FA" w:rsidP="0084056E">
      <w:pPr>
        <w:pStyle w:val="a9"/>
        <w:ind w:left="0"/>
        <w:jc w:val="both"/>
      </w:pPr>
      <w:r>
        <w:t>В</w:t>
      </w:r>
      <w:r w:rsidRPr="0084056E">
        <w:t>) распределение доходов в соответствии со структурой собственности;</w:t>
      </w:r>
    </w:p>
    <w:p w:rsidR="00AB33FA" w:rsidRDefault="00AB33FA" w:rsidP="0084056E">
      <w:pPr>
        <w:pStyle w:val="a9"/>
        <w:ind w:left="0"/>
        <w:jc w:val="both"/>
      </w:pPr>
      <w:r>
        <w:t>Г</w:t>
      </w:r>
      <w:r w:rsidRPr="0084056E">
        <w:t>) гарантирование цен на определенные группы продукции.</w:t>
      </w:r>
    </w:p>
    <w:p w:rsidR="00AB33FA" w:rsidRDefault="00AB33FA" w:rsidP="0084056E">
      <w:pPr>
        <w:pStyle w:val="a9"/>
        <w:ind w:left="0"/>
        <w:jc w:val="both"/>
      </w:pPr>
    </w:p>
    <w:p w:rsidR="00AB33FA" w:rsidRDefault="00AB33FA" w:rsidP="0084056E">
      <w:pPr>
        <w:pStyle w:val="a9"/>
        <w:ind w:left="0"/>
        <w:jc w:val="both"/>
      </w:pPr>
      <w:r>
        <w:t>31</w:t>
      </w:r>
      <w:r w:rsidRPr="0084056E">
        <w:t xml:space="preserve">. Целью Пенсионной реформы в России является: </w:t>
      </w:r>
    </w:p>
    <w:p w:rsidR="00AB33FA" w:rsidRDefault="00AB33FA" w:rsidP="0084056E">
      <w:pPr>
        <w:pStyle w:val="a9"/>
        <w:ind w:left="0"/>
        <w:jc w:val="both"/>
      </w:pPr>
      <w:r>
        <w:t>А</w:t>
      </w:r>
      <w:r w:rsidRPr="0084056E">
        <w:t>) изменение каналов финансирования;</w:t>
      </w:r>
    </w:p>
    <w:p w:rsidR="00AB33FA" w:rsidRDefault="00AB33FA" w:rsidP="0084056E">
      <w:pPr>
        <w:pStyle w:val="a9"/>
        <w:ind w:left="0"/>
        <w:jc w:val="both"/>
      </w:pPr>
      <w:r>
        <w:t>Б</w:t>
      </w:r>
      <w:r w:rsidRPr="0084056E">
        <w:t>) изменение структуры взносов;</w:t>
      </w:r>
    </w:p>
    <w:p w:rsidR="00AB33FA" w:rsidRDefault="00AB33FA" w:rsidP="0084056E">
      <w:pPr>
        <w:pStyle w:val="a9"/>
        <w:ind w:left="0"/>
        <w:jc w:val="both"/>
      </w:pPr>
      <w:r>
        <w:t>В</w:t>
      </w:r>
      <w:r w:rsidRPr="0084056E">
        <w:t>) изменение структуры пенсии;</w:t>
      </w:r>
    </w:p>
    <w:p w:rsidR="00AB33FA" w:rsidRDefault="00AB33FA" w:rsidP="0084056E">
      <w:pPr>
        <w:pStyle w:val="a9"/>
        <w:ind w:left="0"/>
        <w:jc w:val="both"/>
      </w:pPr>
      <w:r>
        <w:t>Г)</w:t>
      </w:r>
      <w:r w:rsidRPr="0084056E">
        <w:t xml:space="preserve"> обеспечение достойного уровня жизни пенсионеров.</w:t>
      </w:r>
    </w:p>
    <w:p w:rsidR="00AB33FA" w:rsidRDefault="00AB33FA" w:rsidP="0084056E">
      <w:pPr>
        <w:pStyle w:val="a9"/>
        <w:ind w:left="0"/>
        <w:jc w:val="both"/>
      </w:pPr>
    </w:p>
    <w:p w:rsidR="00AB33FA" w:rsidRDefault="00AB33FA" w:rsidP="0084056E">
      <w:pPr>
        <w:pStyle w:val="a9"/>
        <w:ind w:left="0"/>
        <w:jc w:val="both"/>
      </w:pPr>
      <w:r>
        <w:t>32</w:t>
      </w:r>
      <w:r w:rsidRPr="0084056E">
        <w:t xml:space="preserve">. Главным критерием эффективности социальной защиты выступает: </w:t>
      </w:r>
    </w:p>
    <w:p w:rsidR="00AB33FA" w:rsidRDefault="00AB33FA" w:rsidP="0084056E">
      <w:pPr>
        <w:pStyle w:val="a9"/>
        <w:ind w:left="0"/>
        <w:jc w:val="both"/>
      </w:pPr>
      <w:r>
        <w:t>А</w:t>
      </w:r>
      <w:r w:rsidRPr="0084056E">
        <w:t>) вывод пенсий на уровень не ниже ПМ;</w:t>
      </w:r>
    </w:p>
    <w:p w:rsidR="00AB33FA" w:rsidRDefault="00AB33FA" w:rsidP="0084056E">
      <w:pPr>
        <w:pStyle w:val="a9"/>
        <w:ind w:left="0"/>
        <w:jc w:val="both"/>
      </w:pPr>
      <w:r>
        <w:t>Б</w:t>
      </w:r>
      <w:r w:rsidRPr="0084056E">
        <w:t>) вывод семейных пособий на уровень не ниже ПМ;</w:t>
      </w:r>
    </w:p>
    <w:p w:rsidR="00AB33FA" w:rsidRDefault="00AB33FA" w:rsidP="0084056E">
      <w:pPr>
        <w:pStyle w:val="a9"/>
        <w:ind w:left="0"/>
        <w:jc w:val="both"/>
      </w:pPr>
      <w:r>
        <w:t>В</w:t>
      </w:r>
      <w:r w:rsidRPr="0084056E">
        <w:t>) рост численности учреждений социальной защиты;</w:t>
      </w:r>
    </w:p>
    <w:p w:rsidR="00AB33FA" w:rsidRDefault="00AB33FA" w:rsidP="0084056E">
      <w:pPr>
        <w:pStyle w:val="a9"/>
        <w:ind w:left="0"/>
        <w:jc w:val="both"/>
      </w:pPr>
      <w:r>
        <w:t>Г</w:t>
      </w:r>
      <w:r w:rsidRPr="0084056E">
        <w:t>) компенсация социальных рисков.</w:t>
      </w:r>
    </w:p>
    <w:p w:rsidR="00AB33FA" w:rsidRDefault="00AB33FA" w:rsidP="0084056E">
      <w:pPr>
        <w:pStyle w:val="a9"/>
        <w:ind w:left="0"/>
        <w:jc w:val="both"/>
      </w:pPr>
    </w:p>
    <w:p w:rsidR="00AB33FA" w:rsidRDefault="00AB33FA" w:rsidP="0084056E">
      <w:pPr>
        <w:pStyle w:val="a9"/>
        <w:ind w:left="0"/>
        <w:jc w:val="both"/>
      </w:pPr>
      <w:r>
        <w:t>33</w:t>
      </w:r>
      <w:r w:rsidRPr="0084056E">
        <w:t xml:space="preserve">. Какое из указанных направлений социального страхования наиболеедорогостоящее для государственного бюджета России? </w:t>
      </w:r>
    </w:p>
    <w:p w:rsidR="00AB33FA" w:rsidRDefault="00AB33FA" w:rsidP="0084056E">
      <w:pPr>
        <w:pStyle w:val="a9"/>
        <w:ind w:left="0"/>
        <w:jc w:val="both"/>
      </w:pPr>
      <w:r>
        <w:t>А</w:t>
      </w:r>
      <w:r w:rsidRPr="0084056E">
        <w:t>) пенсионное;</w:t>
      </w:r>
    </w:p>
    <w:p w:rsidR="00AB33FA" w:rsidRDefault="00AB33FA" w:rsidP="0084056E">
      <w:pPr>
        <w:pStyle w:val="a9"/>
        <w:ind w:left="0"/>
        <w:jc w:val="both"/>
      </w:pPr>
      <w:r>
        <w:t>Б</w:t>
      </w:r>
      <w:r w:rsidRPr="0084056E">
        <w:t>) медицинское;</w:t>
      </w:r>
    </w:p>
    <w:p w:rsidR="00AB33FA" w:rsidRDefault="00AB33FA" w:rsidP="0084056E">
      <w:pPr>
        <w:pStyle w:val="a9"/>
        <w:ind w:left="0"/>
        <w:jc w:val="both"/>
      </w:pPr>
      <w:r>
        <w:t>В</w:t>
      </w:r>
      <w:r w:rsidRPr="0084056E">
        <w:t>) страхование от несчастных случаев на производстве;</w:t>
      </w:r>
    </w:p>
    <w:p w:rsidR="00AB33FA" w:rsidRDefault="00AB33FA" w:rsidP="0084056E">
      <w:pPr>
        <w:pStyle w:val="a9"/>
        <w:ind w:left="0"/>
        <w:jc w:val="both"/>
      </w:pPr>
      <w:r>
        <w:t>Г</w:t>
      </w:r>
      <w:r w:rsidRPr="0084056E">
        <w:t>) страхование в связи с безработицей.</w:t>
      </w:r>
    </w:p>
    <w:p w:rsidR="00AB33FA" w:rsidRDefault="00AB33FA" w:rsidP="0084056E">
      <w:pPr>
        <w:pStyle w:val="a9"/>
        <w:ind w:left="0"/>
        <w:jc w:val="both"/>
      </w:pPr>
    </w:p>
    <w:p w:rsidR="00AB33FA" w:rsidRDefault="00AB33FA" w:rsidP="0084056E">
      <w:pPr>
        <w:pStyle w:val="a9"/>
        <w:ind w:left="0"/>
        <w:jc w:val="both"/>
      </w:pPr>
      <w:r>
        <w:t>34</w:t>
      </w:r>
      <w:r w:rsidRPr="0084056E">
        <w:t>. В систему социальной защиты включены следующие элементы:</w:t>
      </w:r>
    </w:p>
    <w:p w:rsidR="00AB33FA" w:rsidRDefault="00AB33FA" w:rsidP="0084056E">
      <w:pPr>
        <w:pStyle w:val="a9"/>
        <w:ind w:left="0"/>
        <w:jc w:val="both"/>
      </w:pPr>
      <w:r>
        <w:lastRenderedPageBreak/>
        <w:t>А</w:t>
      </w:r>
      <w:r w:rsidRPr="0084056E">
        <w:t>) социально-экономическое распределение;</w:t>
      </w:r>
    </w:p>
    <w:p w:rsidR="00AB33FA" w:rsidRDefault="00AB33FA" w:rsidP="0084056E">
      <w:pPr>
        <w:pStyle w:val="a9"/>
        <w:ind w:left="0"/>
        <w:jc w:val="both"/>
      </w:pPr>
      <w:r>
        <w:t>Б</w:t>
      </w:r>
      <w:r w:rsidRPr="0084056E">
        <w:t>) социальная помощь;</w:t>
      </w:r>
    </w:p>
    <w:p w:rsidR="00AB33FA" w:rsidRDefault="00AB33FA" w:rsidP="0084056E">
      <w:pPr>
        <w:pStyle w:val="a9"/>
        <w:ind w:left="0"/>
        <w:jc w:val="both"/>
      </w:pPr>
      <w:r>
        <w:t>В</w:t>
      </w:r>
      <w:r w:rsidRPr="0084056E">
        <w:t>) социальное гарантирование;</w:t>
      </w:r>
    </w:p>
    <w:p w:rsidR="00AB33FA" w:rsidRDefault="00AB33FA" w:rsidP="0084056E">
      <w:pPr>
        <w:pStyle w:val="a9"/>
        <w:ind w:left="0"/>
        <w:jc w:val="both"/>
      </w:pPr>
      <w:r>
        <w:t>Г</w:t>
      </w:r>
      <w:r w:rsidRPr="0084056E">
        <w:t>) социальное страхование;</w:t>
      </w:r>
    </w:p>
    <w:p w:rsidR="00AB33FA" w:rsidRDefault="00AB33FA" w:rsidP="0084056E">
      <w:pPr>
        <w:pStyle w:val="a9"/>
        <w:ind w:left="0"/>
        <w:jc w:val="both"/>
      </w:pPr>
      <w:r>
        <w:t>Д</w:t>
      </w:r>
      <w:r w:rsidRPr="0084056E">
        <w:t>) социальное обслуживание.</w:t>
      </w:r>
    </w:p>
    <w:p w:rsidR="00AB33FA" w:rsidRDefault="00AB33FA" w:rsidP="0084056E">
      <w:pPr>
        <w:pStyle w:val="a9"/>
        <w:ind w:left="0"/>
        <w:jc w:val="both"/>
      </w:pPr>
    </w:p>
    <w:p w:rsidR="00AB33FA" w:rsidRDefault="00AB33FA" w:rsidP="0084056E">
      <w:pPr>
        <w:pStyle w:val="a9"/>
        <w:ind w:left="0"/>
        <w:jc w:val="both"/>
      </w:pPr>
      <w:r>
        <w:t>35</w:t>
      </w:r>
      <w:r w:rsidRPr="0084056E">
        <w:t xml:space="preserve">. Сущность социального обеспечения заключается в: </w:t>
      </w:r>
    </w:p>
    <w:p w:rsidR="00AB33FA" w:rsidRDefault="00AB33FA" w:rsidP="0084056E">
      <w:pPr>
        <w:pStyle w:val="a9"/>
        <w:ind w:left="0"/>
        <w:jc w:val="both"/>
      </w:pPr>
      <w:r>
        <w:t>А</w:t>
      </w:r>
      <w:r w:rsidRPr="0084056E">
        <w:t>) распределении, гарантирующим гражданам при наступлении неблагоприятныхситуаций, государственную поддержку в виде пенсий, пособий и социальных услуг;</w:t>
      </w:r>
    </w:p>
    <w:p w:rsidR="00AB33FA" w:rsidRDefault="00AB33FA" w:rsidP="0084056E">
      <w:pPr>
        <w:pStyle w:val="a9"/>
        <w:ind w:left="0"/>
        <w:jc w:val="both"/>
      </w:pPr>
      <w:r>
        <w:t>Б</w:t>
      </w:r>
      <w:r w:rsidRPr="0084056E">
        <w:t>) поддержке в денежной и /или натуральной форме, предоставляемая с учетомзаконодательно установленных гарантий по социальному обеспечению;</w:t>
      </w:r>
    </w:p>
    <w:p w:rsidR="00AB33FA" w:rsidRDefault="00AB33FA" w:rsidP="0084056E">
      <w:pPr>
        <w:pStyle w:val="a9"/>
        <w:ind w:left="0"/>
        <w:jc w:val="both"/>
      </w:pPr>
      <w:r>
        <w:t>В</w:t>
      </w:r>
      <w:r w:rsidRPr="0084056E">
        <w:t>) социальной защите пожилых и нетрудоспособных лиц.</w:t>
      </w:r>
    </w:p>
    <w:p w:rsidR="00AB33FA" w:rsidRDefault="00AB33FA" w:rsidP="0084056E">
      <w:pPr>
        <w:pStyle w:val="a9"/>
        <w:ind w:left="0"/>
        <w:jc w:val="both"/>
      </w:pPr>
    </w:p>
    <w:p w:rsidR="00AB33FA" w:rsidRDefault="00AB33FA" w:rsidP="0084056E">
      <w:pPr>
        <w:pStyle w:val="a9"/>
        <w:ind w:left="0"/>
        <w:jc w:val="both"/>
      </w:pPr>
      <w:r w:rsidRPr="0084056E">
        <w:t>3</w:t>
      </w:r>
      <w:r>
        <w:t>6</w:t>
      </w:r>
      <w:r w:rsidRPr="0084056E">
        <w:t>. К целевым социальным программам можно отнести:</w:t>
      </w:r>
    </w:p>
    <w:p w:rsidR="00AB33FA" w:rsidRDefault="00AB33FA" w:rsidP="0084056E">
      <w:pPr>
        <w:pStyle w:val="a9"/>
        <w:ind w:left="0"/>
        <w:jc w:val="both"/>
      </w:pPr>
      <w:r>
        <w:t>А</w:t>
      </w:r>
      <w:r w:rsidRPr="0084056E">
        <w:t>) Концепцию 2020 г.;</w:t>
      </w:r>
    </w:p>
    <w:p w:rsidR="00AB33FA" w:rsidRDefault="00AB33FA" w:rsidP="0084056E">
      <w:pPr>
        <w:pStyle w:val="a9"/>
        <w:ind w:left="0"/>
        <w:jc w:val="both"/>
      </w:pPr>
      <w:r>
        <w:t>Б</w:t>
      </w:r>
      <w:r w:rsidRPr="0084056E">
        <w:t>) Антикризисные программы;</w:t>
      </w:r>
    </w:p>
    <w:p w:rsidR="00AB33FA" w:rsidRDefault="00AB33FA" w:rsidP="0084056E">
      <w:pPr>
        <w:pStyle w:val="a9"/>
        <w:ind w:left="0"/>
        <w:jc w:val="both"/>
      </w:pPr>
      <w:r>
        <w:t>В</w:t>
      </w:r>
      <w:r w:rsidRPr="0084056E">
        <w:t>) Схему развития производительных сил г. Москвы до 2020 г.</w:t>
      </w:r>
      <w:r>
        <w:t>;</w:t>
      </w:r>
    </w:p>
    <w:p w:rsidR="00AB33FA" w:rsidRDefault="00AB33FA" w:rsidP="0084056E">
      <w:pPr>
        <w:pStyle w:val="a9"/>
        <w:ind w:left="0"/>
        <w:jc w:val="both"/>
      </w:pPr>
      <w:r>
        <w:t>Г</w:t>
      </w:r>
      <w:r w:rsidRPr="0084056E">
        <w:t>) Социальную поддержку семьи с детьми и защита прав детей в г. Москве на 2016-2018 гг</w:t>
      </w:r>
      <w:r>
        <w:t>.</w:t>
      </w:r>
    </w:p>
    <w:p w:rsidR="00AB33FA" w:rsidRDefault="00AB33FA" w:rsidP="0084056E">
      <w:pPr>
        <w:pStyle w:val="a9"/>
        <w:ind w:left="0"/>
        <w:jc w:val="both"/>
      </w:pPr>
    </w:p>
    <w:p w:rsidR="00AB33FA" w:rsidRDefault="00AB33FA" w:rsidP="00C15B07">
      <w:pPr>
        <w:widowControl/>
        <w:autoSpaceDE/>
        <w:autoSpaceDN/>
        <w:adjustRightInd/>
        <w:jc w:val="both"/>
      </w:pPr>
      <w:r w:rsidRPr="00C15B07">
        <w:t xml:space="preserve">37. Следствием реализации нацпроекта «Здоровье» стало: </w:t>
      </w:r>
    </w:p>
    <w:p w:rsidR="00AB33FA" w:rsidRDefault="00AB33FA" w:rsidP="00C15B07">
      <w:pPr>
        <w:widowControl/>
        <w:autoSpaceDE/>
        <w:autoSpaceDN/>
        <w:adjustRightInd/>
        <w:jc w:val="both"/>
      </w:pPr>
      <w:r>
        <w:t>А</w:t>
      </w:r>
      <w:r w:rsidRPr="00C15B07">
        <w:t>) сохранение соотношения показателей смертности и рождений;</w:t>
      </w:r>
    </w:p>
    <w:p w:rsidR="00AB33FA" w:rsidRPr="00C15B07" w:rsidRDefault="00AB33FA" w:rsidP="00C15B07">
      <w:pPr>
        <w:widowControl/>
        <w:autoSpaceDE/>
        <w:autoSpaceDN/>
        <w:adjustRightInd/>
        <w:jc w:val="both"/>
      </w:pPr>
      <w:r>
        <w:t>Б</w:t>
      </w:r>
      <w:r w:rsidRPr="00C15B07">
        <w:t>) увеличение показателей смертности;</w:t>
      </w:r>
    </w:p>
    <w:p w:rsidR="00AB33FA" w:rsidRDefault="00AB33FA" w:rsidP="00C15B07">
      <w:pPr>
        <w:pStyle w:val="a9"/>
        <w:ind w:left="0"/>
        <w:jc w:val="both"/>
      </w:pPr>
      <w:r>
        <w:t>В</w:t>
      </w:r>
      <w:r w:rsidRPr="00C15B07">
        <w:t>) преобладание показателей смертности над показателями рождений;</w:t>
      </w:r>
    </w:p>
    <w:p w:rsidR="00AB33FA" w:rsidRDefault="00AB33FA" w:rsidP="00C15B07">
      <w:pPr>
        <w:pStyle w:val="a9"/>
        <w:ind w:left="0"/>
        <w:jc w:val="both"/>
      </w:pPr>
      <w:r>
        <w:t>Г</w:t>
      </w:r>
      <w:r w:rsidRPr="00C15B07">
        <w:t>) преобладание показателей рождений над показателями смертности.</w:t>
      </w:r>
    </w:p>
    <w:p w:rsidR="00AB33FA" w:rsidRDefault="00AB33FA" w:rsidP="00C15B07">
      <w:pPr>
        <w:pStyle w:val="a9"/>
        <w:ind w:left="0"/>
        <w:jc w:val="both"/>
      </w:pPr>
    </w:p>
    <w:p w:rsidR="00AB33FA" w:rsidRDefault="00AB33FA" w:rsidP="00C15B07">
      <w:pPr>
        <w:pStyle w:val="a9"/>
        <w:ind w:left="0"/>
        <w:jc w:val="both"/>
      </w:pPr>
      <w:r>
        <w:t>38</w:t>
      </w:r>
      <w:r w:rsidRPr="00C15B07">
        <w:t xml:space="preserve">. Оплата родовых сертификатов производится через: </w:t>
      </w:r>
    </w:p>
    <w:p w:rsidR="00AB33FA" w:rsidRDefault="00AB33FA" w:rsidP="00C15B07">
      <w:pPr>
        <w:pStyle w:val="a9"/>
        <w:ind w:left="0"/>
        <w:jc w:val="both"/>
      </w:pPr>
      <w:r>
        <w:t>А</w:t>
      </w:r>
      <w:r w:rsidRPr="00C15B07">
        <w:t>) фонд обязательного медицинского страхования;</w:t>
      </w:r>
    </w:p>
    <w:p w:rsidR="00AB33FA" w:rsidRDefault="00AB33FA" w:rsidP="00C15B07">
      <w:pPr>
        <w:pStyle w:val="a9"/>
        <w:ind w:left="0"/>
        <w:jc w:val="both"/>
      </w:pPr>
      <w:r>
        <w:t>Б</w:t>
      </w:r>
      <w:r w:rsidRPr="00C15B07">
        <w:t>) фонд добровольного медицинского страхования;</w:t>
      </w:r>
    </w:p>
    <w:p w:rsidR="00AB33FA" w:rsidRDefault="00AB33FA" w:rsidP="00C15B07">
      <w:pPr>
        <w:pStyle w:val="a9"/>
        <w:ind w:left="0"/>
        <w:jc w:val="both"/>
      </w:pPr>
      <w:r>
        <w:t>В</w:t>
      </w:r>
      <w:r w:rsidRPr="00C15B07">
        <w:t>) фонд социального страхования;</w:t>
      </w:r>
    </w:p>
    <w:p w:rsidR="00AB33FA" w:rsidRDefault="00AB33FA" w:rsidP="00C15B07">
      <w:pPr>
        <w:pStyle w:val="a9"/>
        <w:ind w:left="0"/>
        <w:jc w:val="both"/>
      </w:pPr>
      <w:r>
        <w:t>Г</w:t>
      </w:r>
      <w:r w:rsidRPr="00C15B07">
        <w:t>) благотворительные фонды.</w:t>
      </w:r>
    </w:p>
    <w:p w:rsidR="00AB33FA" w:rsidRDefault="00AB33FA" w:rsidP="00C15B07">
      <w:pPr>
        <w:pStyle w:val="a9"/>
        <w:ind w:left="0"/>
        <w:jc w:val="both"/>
      </w:pPr>
    </w:p>
    <w:p w:rsidR="00AB33FA" w:rsidRDefault="00AB33FA" w:rsidP="00C15B07">
      <w:pPr>
        <w:pStyle w:val="a9"/>
        <w:ind w:left="0"/>
        <w:jc w:val="both"/>
      </w:pPr>
      <w:r>
        <w:t>39</w:t>
      </w:r>
      <w:r w:rsidRPr="00C15B07">
        <w:t>. Цель строительства новых центров высоких медицинских технологий в крупныхгородах:</w:t>
      </w:r>
    </w:p>
    <w:p w:rsidR="00AB33FA" w:rsidRDefault="00AB33FA" w:rsidP="00C15B07">
      <w:pPr>
        <w:pStyle w:val="a9"/>
        <w:ind w:left="0"/>
        <w:jc w:val="both"/>
      </w:pPr>
      <w:r>
        <w:t>А</w:t>
      </w:r>
      <w:r w:rsidRPr="00C15B07">
        <w:t>) в развитии отечественной медицинской промышленности;</w:t>
      </w:r>
    </w:p>
    <w:p w:rsidR="00AB33FA" w:rsidRDefault="00AB33FA" w:rsidP="00C15B07">
      <w:pPr>
        <w:pStyle w:val="a9"/>
        <w:ind w:left="0"/>
        <w:jc w:val="both"/>
      </w:pPr>
      <w:r>
        <w:t>Б</w:t>
      </w:r>
      <w:r w:rsidRPr="00C15B07">
        <w:t>) в концентрации лучших специалистов;</w:t>
      </w:r>
    </w:p>
    <w:p w:rsidR="00AB33FA" w:rsidRDefault="00AB33FA" w:rsidP="00C15B07">
      <w:pPr>
        <w:pStyle w:val="a9"/>
        <w:ind w:left="0"/>
        <w:jc w:val="both"/>
      </w:pPr>
      <w:r>
        <w:t>В</w:t>
      </w:r>
      <w:r w:rsidRPr="00C15B07">
        <w:t>) в использовании сложных технологий;</w:t>
      </w:r>
    </w:p>
    <w:p w:rsidR="00AB33FA" w:rsidRDefault="00AB33FA" w:rsidP="00C15B07">
      <w:pPr>
        <w:pStyle w:val="a9"/>
        <w:ind w:left="0"/>
        <w:jc w:val="both"/>
      </w:pPr>
      <w:r>
        <w:t>Г</w:t>
      </w:r>
      <w:r w:rsidRPr="00C15B07">
        <w:t>) в расширении доступности дорогостоящих медицинских услуг.</w:t>
      </w:r>
    </w:p>
    <w:p w:rsidR="00AB33FA" w:rsidRDefault="00AB33FA" w:rsidP="00C15B07">
      <w:pPr>
        <w:pStyle w:val="a9"/>
        <w:ind w:left="0"/>
        <w:jc w:val="both"/>
      </w:pPr>
    </w:p>
    <w:p w:rsidR="00AB33FA" w:rsidRDefault="00AB33FA" w:rsidP="00C15B07">
      <w:pPr>
        <w:pStyle w:val="a9"/>
        <w:ind w:left="0"/>
        <w:jc w:val="both"/>
      </w:pPr>
      <w:r>
        <w:t>40</w:t>
      </w:r>
      <w:r w:rsidRPr="00C15B07">
        <w:t xml:space="preserve">. Дополнительная диспансеризация работающего населения в крупных городахимеет цель: </w:t>
      </w:r>
    </w:p>
    <w:p w:rsidR="00AB33FA" w:rsidRDefault="00AB33FA" w:rsidP="00C15B07">
      <w:pPr>
        <w:pStyle w:val="a9"/>
        <w:ind w:left="0"/>
        <w:jc w:val="both"/>
      </w:pPr>
      <w:r>
        <w:t>А</w:t>
      </w:r>
      <w:r w:rsidRPr="00C15B07">
        <w:t>) обеспечение занятости врачей;</w:t>
      </w:r>
    </w:p>
    <w:p w:rsidR="00AB33FA" w:rsidRDefault="00AB33FA" w:rsidP="00C15B07">
      <w:pPr>
        <w:pStyle w:val="a9"/>
        <w:ind w:left="0"/>
        <w:jc w:val="both"/>
      </w:pPr>
      <w:r>
        <w:t>Б</w:t>
      </w:r>
      <w:r w:rsidRPr="00C15B07">
        <w:t xml:space="preserve">) лечение болезней; </w:t>
      </w:r>
    </w:p>
    <w:p w:rsidR="00AB33FA" w:rsidRDefault="00AB33FA" w:rsidP="00C15B07">
      <w:pPr>
        <w:pStyle w:val="a9"/>
        <w:ind w:left="0"/>
        <w:jc w:val="both"/>
      </w:pPr>
      <w:r>
        <w:t>В</w:t>
      </w:r>
      <w:r w:rsidRPr="00C15B07">
        <w:t>) выявление простудных заболеваний;</w:t>
      </w:r>
    </w:p>
    <w:p w:rsidR="00AB33FA" w:rsidRDefault="00AB33FA" w:rsidP="00C15B07">
      <w:pPr>
        <w:pStyle w:val="a9"/>
        <w:ind w:left="0"/>
        <w:jc w:val="both"/>
      </w:pPr>
      <w:r>
        <w:t>Г</w:t>
      </w:r>
      <w:r w:rsidRPr="00C15B07">
        <w:t>) выявление социально значимых заболеваний.</w:t>
      </w:r>
    </w:p>
    <w:p w:rsidR="00AB33FA" w:rsidRDefault="00AB33FA" w:rsidP="00C15B07">
      <w:pPr>
        <w:pStyle w:val="a9"/>
        <w:ind w:left="0"/>
        <w:jc w:val="both"/>
      </w:pPr>
    </w:p>
    <w:p w:rsidR="00AB33FA" w:rsidRDefault="00AB33FA" w:rsidP="00C15B07">
      <w:pPr>
        <w:pStyle w:val="a9"/>
        <w:ind w:left="0"/>
        <w:jc w:val="both"/>
      </w:pPr>
      <w:r>
        <w:t>41</w:t>
      </w:r>
      <w:r w:rsidRPr="00C15B07">
        <w:t>. Неонатальный скрининг – это...</w:t>
      </w:r>
    </w:p>
    <w:p w:rsidR="00AB33FA" w:rsidRDefault="00AB33FA" w:rsidP="00C15B07">
      <w:pPr>
        <w:pStyle w:val="a9"/>
        <w:ind w:left="0"/>
        <w:jc w:val="both"/>
      </w:pPr>
      <w:r>
        <w:t>А</w:t>
      </w:r>
      <w:r w:rsidRPr="00C15B07">
        <w:t>) массовое обследование новорожденных;</w:t>
      </w:r>
    </w:p>
    <w:p w:rsidR="00AB33FA" w:rsidRDefault="00AB33FA" w:rsidP="00C15B07">
      <w:pPr>
        <w:pStyle w:val="a9"/>
        <w:ind w:left="0"/>
        <w:jc w:val="both"/>
      </w:pPr>
      <w:r>
        <w:t>Б</w:t>
      </w:r>
      <w:r w:rsidRPr="00C15B07">
        <w:t>) вид диспансеризации;</w:t>
      </w:r>
    </w:p>
    <w:p w:rsidR="00AB33FA" w:rsidRDefault="00AB33FA" w:rsidP="00C15B07">
      <w:pPr>
        <w:pStyle w:val="a9"/>
        <w:ind w:left="0"/>
        <w:jc w:val="both"/>
      </w:pPr>
      <w:r>
        <w:t>В</w:t>
      </w:r>
      <w:r w:rsidRPr="00C15B07">
        <w:t>) прививки;</w:t>
      </w:r>
    </w:p>
    <w:p w:rsidR="00AB33FA" w:rsidRDefault="00AB33FA" w:rsidP="00C15B07">
      <w:pPr>
        <w:pStyle w:val="a9"/>
        <w:ind w:left="0"/>
        <w:jc w:val="both"/>
      </w:pPr>
      <w:r>
        <w:t>Г</w:t>
      </w:r>
      <w:r w:rsidRPr="00C15B07">
        <w:t>) лечение болезней.</w:t>
      </w:r>
    </w:p>
    <w:p w:rsidR="00AB33FA" w:rsidRDefault="00AB33FA" w:rsidP="00E916BD">
      <w:pPr>
        <w:pStyle w:val="a9"/>
        <w:spacing w:line="120" w:lineRule="auto"/>
        <w:ind w:left="0"/>
        <w:jc w:val="both"/>
      </w:pPr>
    </w:p>
    <w:p w:rsidR="00AB33FA" w:rsidRDefault="00AB33FA" w:rsidP="00C15B07">
      <w:pPr>
        <w:pStyle w:val="a9"/>
        <w:ind w:left="0"/>
        <w:jc w:val="both"/>
      </w:pPr>
      <w:r>
        <w:t>42</w:t>
      </w:r>
      <w:r w:rsidRPr="00C15B07">
        <w:t xml:space="preserve">. Главной частью нацпроекта «Здоровье» стало: </w:t>
      </w:r>
    </w:p>
    <w:p w:rsidR="00AB33FA" w:rsidRDefault="00AB33FA" w:rsidP="00C15B07">
      <w:pPr>
        <w:pStyle w:val="a9"/>
        <w:ind w:left="0"/>
        <w:jc w:val="both"/>
      </w:pPr>
      <w:r>
        <w:t>А</w:t>
      </w:r>
      <w:r w:rsidRPr="00C15B07">
        <w:t>) увеличение парка машин «скорой помощи»;</w:t>
      </w:r>
    </w:p>
    <w:p w:rsidR="00AB33FA" w:rsidRDefault="00AB33FA" w:rsidP="00C15B07">
      <w:pPr>
        <w:pStyle w:val="a9"/>
        <w:ind w:left="0"/>
        <w:jc w:val="both"/>
      </w:pPr>
      <w:r>
        <w:t>Б</w:t>
      </w:r>
      <w:r w:rsidRPr="00C15B07">
        <w:t>) расширение состава врачебного персонала;</w:t>
      </w:r>
    </w:p>
    <w:p w:rsidR="00AB33FA" w:rsidRDefault="00AB33FA" w:rsidP="00C15B07">
      <w:pPr>
        <w:pStyle w:val="a9"/>
        <w:ind w:left="0"/>
        <w:jc w:val="both"/>
      </w:pPr>
      <w:r>
        <w:t>В</w:t>
      </w:r>
      <w:r w:rsidRPr="00C15B07">
        <w:t>) увеличение зарплат врачей;</w:t>
      </w:r>
    </w:p>
    <w:p w:rsidR="00AB33FA" w:rsidRDefault="00AB33FA" w:rsidP="00C15B07">
      <w:pPr>
        <w:pStyle w:val="a9"/>
        <w:ind w:left="0"/>
        <w:jc w:val="both"/>
      </w:pPr>
      <w:r>
        <w:lastRenderedPageBreak/>
        <w:t>Г</w:t>
      </w:r>
      <w:r w:rsidRPr="00C15B07">
        <w:t>) акцент на ведущую роль поликлиник, как формы профилактики заболеваний.</w:t>
      </w:r>
    </w:p>
    <w:p w:rsidR="00AB33FA" w:rsidRDefault="00AB33FA" w:rsidP="00C15B07">
      <w:pPr>
        <w:pStyle w:val="a9"/>
        <w:ind w:left="0"/>
        <w:jc w:val="both"/>
      </w:pPr>
    </w:p>
    <w:p w:rsidR="00AB33FA" w:rsidRDefault="00AB33FA" w:rsidP="00C15B07">
      <w:pPr>
        <w:pStyle w:val="a9"/>
        <w:ind w:left="0"/>
        <w:jc w:val="both"/>
      </w:pPr>
      <w:r>
        <w:t>43</w:t>
      </w:r>
      <w:r w:rsidRPr="00C15B07">
        <w:t xml:space="preserve">. Европейская модель социальной защиты населения предполагает: </w:t>
      </w:r>
    </w:p>
    <w:p w:rsidR="00AB33FA" w:rsidRDefault="00AB33FA" w:rsidP="00C15B07">
      <w:pPr>
        <w:pStyle w:val="a9"/>
        <w:ind w:left="0"/>
        <w:jc w:val="both"/>
      </w:pPr>
      <w:r>
        <w:t>А</w:t>
      </w:r>
      <w:r w:rsidRPr="00C15B07">
        <w:t>) активное участие государства в обеспечении социального равенства;</w:t>
      </w:r>
    </w:p>
    <w:p w:rsidR="00AB33FA" w:rsidRDefault="00AB33FA" w:rsidP="00C15B07">
      <w:pPr>
        <w:pStyle w:val="a9"/>
        <w:ind w:left="0"/>
        <w:jc w:val="both"/>
      </w:pPr>
      <w:r>
        <w:t>Б</w:t>
      </w:r>
      <w:r w:rsidRPr="00C15B07">
        <w:t>)   приоритетную   роль   рыночных   механизмов,   но   государство   обеспечиваетневысокий уровень социальной дифференциации;</w:t>
      </w:r>
    </w:p>
    <w:p w:rsidR="00AB33FA" w:rsidRDefault="00AB33FA" w:rsidP="00C15B07">
      <w:pPr>
        <w:pStyle w:val="a9"/>
        <w:ind w:left="0"/>
        <w:jc w:val="both"/>
      </w:pPr>
      <w:r>
        <w:t>В</w:t>
      </w:r>
      <w:r w:rsidRPr="00C15B07">
        <w:t>) приоритет частной собственности и высокая дифференциация;</w:t>
      </w:r>
    </w:p>
    <w:p w:rsidR="00AB33FA" w:rsidRPr="00C15B07" w:rsidRDefault="00AB33FA" w:rsidP="00C15B07">
      <w:pPr>
        <w:pStyle w:val="a9"/>
        <w:ind w:left="0"/>
        <w:jc w:val="both"/>
      </w:pPr>
      <w:r>
        <w:t>Г</w:t>
      </w:r>
      <w:r w:rsidRPr="00C15B07">
        <w:t>) сочетание принципов частной собственности и участия государства в управлениисоциальной сферой.</w:t>
      </w:r>
    </w:p>
    <w:p w:rsidR="00AB33FA" w:rsidRDefault="00AB33FA" w:rsidP="0084056E">
      <w:pPr>
        <w:pStyle w:val="a9"/>
        <w:ind w:left="0"/>
        <w:jc w:val="both"/>
      </w:pPr>
      <w:r>
        <w:t xml:space="preserve">44. Отличия экономики региона от национальной экономики: </w:t>
      </w:r>
    </w:p>
    <w:p w:rsidR="00AB33FA" w:rsidRDefault="00AB33FA" w:rsidP="0084056E">
      <w:pPr>
        <w:pStyle w:val="a9"/>
        <w:ind w:left="0"/>
        <w:jc w:val="both"/>
      </w:pPr>
      <w:r>
        <w:t xml:space="preserve">А) низкий уровень ресурсного потенциала; </w:t>
      </w:r>
    </w:p>
    <w:p w:rsidR="00AB33FA" w:rsidRDefault="00AB33FA" w:rsidP="0084056E">
      <w:pPr>
        <w:pStyle w:val="a9"/>
        <w:ind w:left="0"/>
        <w:jc w:val="both"/>
      </w:pPr>
      <w:r>
        <w:t xml:space="preserve">Б) узкая специализация экономики; </w:t>
      </w:r>
    </w:p>
    <w:p w:rsidR="00AB33FA" w:rsidRDefault="00AB33FA" w:rsidP="0084056E">
      <w:pPr>
        <w:pStyle w:val="a9"/>
        <w:ind w:left="0"/>
        <w:jc w:val="both"/>
      </w:pPr>
      <w:r>
        <w:t xml:space="preserve">В) отсутствие полномочий в бюджетно-налоговой сфере; </w:t>
      </w:r>
    </w:p>
    <w:p w:rsidR="00AB33FA" w:rsidRDefault="00AB33FA" w:rsidP="0084056E">
      <w:pPr>
        <w:pStyle w:val="a9"/>
        <w:ind w:left="0"/>
        <w:jc w:val="both"/>
      </w:pPr>
      <w:r>
        <w:t>Г) высокий уровень открытости.</w:t>
      </w:r>
    </w:p>
    <w:p w:rsidR="00AB33FA" w:rsidRDefault="00AB33FA" w:rsidP="0084056E">
      <w:pPr>
        <w:pStyle w:val="a9"/>
        <w:ind w:left="0"/>
        <w:jc w:val="both"/>
      </w:pPr>
    </w:p>
    <w:p w:rsidR="00AB33FA" w:rsidRDefault="00AB33FA" w:rsidP="0084056E">
      <w:pPr>
        <w:pStyle w:val="a9"/>
        <w:ind w:left="0"/>
        <w:jc w:val="both"/>
      </w:pPr>
      <w:r>
        <w:t>45. Особенности региональной экономики:</w:t>
      </w:r>
    </w:p>
    <w:p w:rsidR="00AB33FA" w:rsidRDefault="00AB33FA" w:rsidP="0084056E">
      <w:pPr>
        <w:pStyle w:val="a9"/>
        <w:ind w:left="0"/>
        <w:jc w:val="both"/>
      </w:pPr>
      <w:r>
        <w:t xml:space="preserve">А) высокий уровень специализации; </w:t>
      </w:r>
    </w:p>
    <w:p w:rsidR="00AB33FA" w:rsidRDefault="00AB33FA" w:rsidP="0084056E">
      <w:pPr>
        <w:pStyle w:val="a9"/>
        <w:ind w:left="0"/>
        <w:jc w:val="both"/>
      </w:pPr>
      <w:r>
        <w:t xml:space="preserve">Б) высокая доля сферы услуг в структуре экономики; </w:t>
      </w:r>
    </w:p>
    <w:p w:rsidR="00AB33FA" w:rsidRDefault="00AB33FA" w:rsidP="0084056E">
      <w:pPr>
        <w:pStyle w:val="a9"/>
        <w:ind w:left="0"/>
        <w:jc w:val="both"/>
      </w:pPr>
      <w:r>
        <w:t xml:space="preserve">В) высокий уровень диверсификации; </w:t>
      </w:r>
    </w:p>
    <w:p w:rsidR="00AB33FA" w:rsidRDefault="00AB33FA" w:rsidP="0084056E">
      <w:pPr>
        <w:pStyle w:val="a9"/>
        <w:ind w:left="0"/>
        <w:jc w:val="both"/>
      </w:pPr>
      <w:r>
        <w:t xml:space="preserve">Г) высокий уровень самодостаточности; </w:t>
      </w:r>
    </w:p>
    <w:p w:rsidR="00AB33FA" w:rsidRDefault="00AB33FA" w:rsidP="0084056E">
      <w:pPr>
        <w:pStyle w:val="a9"/>
        <w:ind w:left="0"/>
        <w:jc w:val="both"/>
      </w:pPr>
      <w:r>
        <w:t>Д) открытость.</w:t>
      </w:r>
    </w:p>
    <w:p w:rsidR="00AB33FA" w:rsidRDefault="00AB33FA" w:rsidP="0084056E">
      <w:pPr>
        <w:pStyle w:val="a9"/>
        <w:ind w:left="0"/>
        <w:jc w:val="both"/>
      </w:pPr>
    </w:p>
    <w:p w:rsidR="00AB33FA" w:rsidRDefault="00AB33FA" w:rsidP="0084056E">
      <w:pPr>
        <w:pStyle w:val="a9"/>
        <w:ind w:left="0"/>
        <w:jc w:val="both"/>
      </w:pPr>
      <w:r>
        <w:t xml:space="preserve">46. Три важнейших подсистемы региональной системы: </w:t>
      </w:r>
    </w:p>
    <w:p w:rsidR="00AB33FA" w:rsidRDefault="00AB33FA" w:rsidP="0084056E">
      <w:pPr>
        <w:pStyle w:val="a9"/>
        <w:ind w:left="0"/>
        <w:jc w:val="both"/>
      </w:pPr>
      <w:r>
        <w:t xml:space="preserve">А) природная среда; </w:t>
      </w:r>
    </w:p>
    <w:p w:rsidR="00AB33FA" w:rsidRDefault="00AB33FA" w:rsidP="0084056E">
      <w:pPr>
        <w:pStyle w:val="a9"/>
        <w:ind w:left="0"/>
        <w:jc w:val="both"/>
      </w:pPr>
      <w:r>
        <w:t xml:space="preserve">Б) промышленность; </w:t>
      </w:r>
    </w:p>
    <w:p w:rsidR="00AB33FA" w:rsidRDefault="00AB33FA" w:rsidP="0084056E">
      <w:pPr>
        <w:pStyle w:val="a9"/>
        <w:ind w:left="0"/>
        <w:jc w:val="both"/>
      </w:pPr>
      <w:r>
        <w:t xml:space="preserve">В) население; </w:t>
      </w:r>
    </w:p>
    <w:p w:rsidR="00AB33FA" w:rsidRDefault="00AB33FA" w:rsidP="0084056E">
      <w:pPr>
        <w:pStyle w:val="a9"/>
        <w:ind w:left="0"/>
        <w:jc w:val="both"/>
      </w:pPr>
      <w:r>
        <w:t xml:space="preserve">Г) сельское хозяйство; </w:t>
      </w:r>
    </w:p>
    <w:p w:rsidR="00AB33FA" w:rsidRDefault="00AB33FA" w:rsidP="0084056E">
      <w:pPr>
        <w:pStyle w:val="a9"/>
        <w:ind w:left="0"/>
        <w:jc w:val="both"/>
      </w:pPr>
      <w:r>
        <w:t>Д) экономика.</w:t>
      </w:r>
    </w:p>
    <w:p w:rsidR="00AB33FA" w:rsidRDefault="00AB33FA" w:rsidP="0084056E">
      <w:pPr>
        <w:pStyle w:val="a9"/>
        <w:ind w:left="0"/>
        <w:jc w:val="both"/>
      </w:pPr>
    </w:p>
    <w:p w:rsidR="00AB33FA" w:rsidRDefault="00AB33FA" w:rsidP="0084056E">
      <w:pPr>
        <w:pStyle w:val="a9"/>
        <w:ind w:left="0"/>
        <w:jc w:val="both"/>
      </w:pPr>
      <w:r>
        <w:t xml:space="preserve">47. Открытость региональной экономики означает: </w:t>
      </w:r>
    </w:p>
    <w:p w:rsidR="00AB33FA" w:rsidRDefault="00AB33FA" w:rsidP="0084056E">
      <w:pPr>
        <w:pStyle w:val="a9"/>
        <w:ind w:left="0"/>
        <w:jc w:val="both"/>
      </w:pPr>
      <w:r>
        <w:t>А) административные границы региона являются открытыми для потоков товаров и услуг, финансовых ресурсов;</w:t>
      </w:r>
    </w:p>
    <w:p w:rsidR="00AB33FA" w:rsidRDefault="00AB33FA" w:rsidP="0084056E">
      <w:pPr>
        <w:pStyle w:val="a9"/>
        <w:ind w:left="0"/>
        <w:jc w:val="both"/>
      </w:pPr>
      <w:r>
        <w:t>Б) региональные органы власти могут устанавливать для предприятий региона задания по поставкам товаров в региональные фонды;</w:t>
      </w:r>
    </w:p>
    <w:p w:rsidR="00AB33FA" w:rsidRDefault="00AB33FA" w:rsidP="0084056E">
      <w:pPr>
        <w:pStyle w:val="a9"/>
        <w:ind w:left="0"/>
        <w:jc w:val="both"/>
      </w:pPr>
      <w:r>
        <w:t>В) региональные органы власти не могут вводить ограничения на движение товаров и услуг;</w:t>
      </w:r>
    </w:p>
    <w:p w:rsidR="00AB33FA" w:rsidRDefault="00AB33FA" w:rsidP="0084056E">
      <w:pPr>
        <w:pStyle w:val="a9"/>
        <w:ind w:left="0"/>
        <w:jc w:val="both"/>
      </w:pPr>
      <w:r>
        <w:t>Г) региональные органы власти могут вводить ограничения на движение товаров и услуг местных отраслей;</w:t>
      </w:r>
    </w:p>
    <w:p w:rsidR="00AB33FA" w:rsidRDefault="00AB33FA" w:rsidP="0084056E">
      <w:pPr>
        <w:pStyle w:val="a9"/>
        <w:ind w:left="0"/>
        <w:jc w:val="both"/>
      </w:pPr>
      <w:r>
        <w:t>Д) регион является частью единого экономического пространства государства.</w:t>
      </w:r>
    </w:p>
    <w:p w:rsidR="00AB33FA" w:rsidRDefault="00AB33FA" w:rsidP="0084056E">
      <w:pPr>
        <w:pStyle w:val="a9"/>
        <w:ind w:left="0"/>
        <w:jc w:val="both"/>
      </w:pPr>
    </w:p>
    <w:p w:rsidR="00AB33FA" w:rsidRDefault="00AB33FA" w:rsidP="0084056E">
      <w:pPr>
        <w:pStyle w:val="a9"/>
        <w:ind w:left="0"/>
        <w:jc w:val="both"/>
      </w:pPr>
      <w:r>
        <w:t xml:space="preserve">48. Какое из приведенных ниже определений наиболее точно выражает цель управления региональной системой: </w:t>
      </w:r>
    </w:p>
    <w:p w:rsidR="00AB33FA" w:rsidRDefault="00AB33FA" w:rsidP="0084056E">
      <w:pPr>
        <w:pStyle w:val="a9"/>
        <w:ind w:left="0"/>
        <w:jc w:val="both"/>
      </w:pPr>
      <w:r>
        <w:t xml:space="preserve">А) обеспечение высоких темпов роста экономики; </w:t>
      </w:r>
    </w:p>
    <w:p w:rsidR="00AB33FA" w:rsidRDefault="00AB33FA" w:rsidP="0084056E">
      <w:pPr>
        <w:pStyle w:val="a9"/>
        <w:ind w:left="0"/>
        <w:jc w:val="both"/>
      </w:pPr>
      <w:r>
        <w:t>Б) развитие социальной сферы;</w:t>
      </w:r>
    </w:p>
    <w:p w:rsidR="00AB33FA" w:rsidRDefault="00AB33FA" w:rsidP="0084056E">
      <w:pPr>
        <w:pStyle w:val="a9"/>
        <w:ind w:left="0"/>
        <w:jc w:val="both"/>
      </w:pPr>
      <w:r>
        <w:t xml:space="preserve">В) сбалансированное развитие всех трех ее важнейших подсистем: природы, населения и экономики. </w:t>
      </w:r>
    </w:p>
    <w:p w:rsidR="00AB33FA" w:rsidRDefault="00AB33FA" w:rsidP="0084056E">
      <w:pPr>
        <w:pStyle w:val="a9"/>
        <w:ind w:left="0"/>
        <w:jc w:val="both"/>
      </w:pPr>
    </w:p>
    <w:p w:rsidR="00AB33FA" w:rsidRDefault="00AB33FA" w:rsidP="0084056E">
      <w:pPr>
        <w:pStyle w:val="a9"/>
        <w:ind w:left="0"/>
        <w:jc w:val="both"/>
      </w:pPr>
      <w:r>
        <w:t xml:space="preserve">49. Какой из блоков региональной экономики является приоритетным в региональном управлении? </w:t>
      </w:r>
    </w:p>
    <w:p w:rsidR="00AB33FA" w:rsidRDefault="00AB33FA" w:rsidP="0084056E">
      <w:pPr>
        <w:pStyle w:val="a9"/>
        <w:ind w:left="0"/>
        <w:jc w:val="both"/>
      </w:pPr>
      <w:r>
        <w:t>А) природная среда;</w:t>
      </w:r>
    </w:p>
    <w:p w:rsidR="00AB33FA" w:rsidRDefault="00AB33FA" w:rsidP="0084056E">
      <w:pPr>
        <w:pStyle w:val="a9"/>
        <w:ind w:left="0"/>
        <w:jc w:val="both"/>
      </w:pPr>
      <w:r>
        <w:t xml:space="preserve">Б) экономика; </w:t>
      </w:r>
    </w:p>
    <w:p w:rsidR="00AB33FA" w:rsidRDefault="00AB33FA" w:rsidP="0084056E">
      <w:pPr>
        <w:pStyle w:val="a9"/>
        <w:ind w:left="0"/>
        <w:jc w:val="both"/>
      </w:pPr>
      <w:r>
        <w:t>В) промышленность;</w:t>
      </w:r>
    </w:p>
    <w:p w:rsidR="00AB33FA" w:rsidRDefault="00AB33FA" w:rsidP="0084056E">
      <w:pPr>
        <w:pStyle w:val="a9"/>
        <w:ind w:left="0"/>
        <w:jc w:val="both"/>
      </w:pPr>
      <w:r>
        <w:t xml:space="preserve">Г) население. </w:t>
      </w:r>
    </w:p>
    <w:p w:rsidR="00AB33FA" w:rsidRDefault="00AB33FA" w:rsidP="0084056E">
      <w:pPr>
        <w:pStyle w:val="a9"/>
        <w:ind w:left="0"/>
        <w:jc w:val="both"/>
      </w:pPr>
    </w:p>
    <w:p w:rsidR="00AB33FA" w:rsidRDefault="00AB33FA" w:rsidP="0084056E">
      <w:pPr>
        <w:pStyle w:val="a9"/>
        <w:ind w:left="0"/>
        <w:jc w:val="both"/>
      </w:pPr>
      <w:r>
        <w:t xml:space="preserve">50. Что понимается под регионом с точки зрения управленческой деятельности: </w:t>
      </w:r>
    </w:p>
    <w:p w:rsidR="00AB33FA" w:rsidRDefault="00AB33FA" w:rsidP="0084056E">
      <w:pPr>
        <w:pStyle w:val="a9"/>
        <w:ind w:left="0"/>
        <w:jc w:val="both"/>
      </w:pPr>
      <w:r>
        <w:t>А) субъект Федерации;</w:t>
      </w:r>
    </w:p>
    <w:p w:rsidR="00AB33FA" w:rsidRDefault="00AB33FA" w:rsidP="0084056E">
      <w:pPr>
        <w:pStyle w:val="a9"/>
        <w:ind w:left="0"/>
        <w:jc w:val="both"/>
      </w:pPr>
      <w:r>
        <w:t>Б) экономический район;</w:t>
      </w:r>
    </w:p>
    <w:p w:rsidR="00AB33FA" w:rsidRDefault="00AB33FA" w:rsidP="0084056E">
      <w:pPr>
        <w:pStyle w:val="a9"/>
        <w:ind w:left="0"/>
        <w:jc w:val="both"/>
      </w:pPr>
      <w:r>
        <w:t>В) муниципальное образование;</w:t>
      </w:r>
    </w:p>
    <w:p w:rsidR="00AB33FA" w:rsidRPr="0084056E" w:rsidRDefault="00AB33FA" w:rsidP="0084056E">
      <w:pPr>
        <w:pStyle w:val="a9"/>
        <w:ind w:left="0"/>
        <w:jc w:val="both"/>
      </w:pPr>
      <w:r>
        <w:t>Г) федеральный округ.</w:t>
      </w:r>
    </w:p>
    <w:p w:rsidR="00AB33FA" w:rsidRDefault="00AB33FA" w:rsidP="0064544A">
      <w:pPr>
        <w:pStyle w:val="a9"/>
        <w:ind w:left="0"/>
        <w:jc w:val="center"/>
        <w:rPr>
          <w:b/>
        </w:rPr>
      </w:pPr>
    </w:p>
    <w:p w:rsidR="00AB33FA" w:rsidRDefault="00AB33FA" w:rsidP="0064544A">
      <w:pPr>
        <w:pStyle w:val="a9"/>
        <w:ind w:left="0"/>
        <w:jc w:val="center"/>
        <w:rPr>
          <w:b/>
        </w:rPr>
      </w:pPr>
    </w:p>
    <w:p w:rsidR="00AB33FA" w:rsidRDefault="00AB33FA" w:rsidP="0064544A">
      <w:pPr>
        <w:pStyle w:val="a9"/>
        <w:ind w:left="0"/>
        <w:jc w:val="center"/>
        <w:rPr>
          <w:b/>
        </w:rPr>
      </w:pPr>
    </w:p>
    <w:p w:rsidR="00AB33FA" w:rsidRDefault="00AB33FA" w:rsidP="0064544A">
      <w:pPr>
        <w:pStyle w:val="a9"/>
        <w:ind w:left="0"/>
        <w:jc w:val="center"/>
        <w:rPr>
          <w:b/>
        </w:rPr>
      </w:pPr>
      <w:r w:rsidRPr="0064544A">
        <w:rPr>
          <w:b/>
        </w:rPr>
        <w:t>Примерный список вопросов</w:t>
      </w:r>
    </w:p>
    <w:p w:rsidR="00AB33FA" w:rsidRDefault="00AB33FA" w:rsidP="00092C77">
      <w:pPr>
        <w:pStyle w:val="a9"/>
        <w:ind w:left="0"/>
        <w:jc w:val="both"/>
        <w:rPr>
          <w:b/>
        </w:rPr>
      </w:pPr>
    </w:p>
    <w:p w:rsidR="00AB33FA" w:rsidRDefault="00AB33FA" w:rsidP="00010FA5">
      <w:pPr>
        <w:jc w:val="both"/>
      </w:pPr>
      <w:r>
        <w:t xml:space="preserve">1. </w:t>
      </w:r>
      <w:r w:rsidRPr="001C1F70">
        <w:t xml:space="preserve">Понятие социально-экономического развития. </w:t>
      </w:r>
    </w:p>
    <w:p w:rsidR="00AB33FA" w:rsidRDefault="00AB33FA" w:rsidP="00010FA5">
      <w:pPr>
        <w:jc w:val="both"/>
      </w:pPr>
      <w:r>
        <w:t xml:space="preserve">2. </w:t>
      </w:r>
      <w:r w:rsidRPr="001C1F70">
        <w:t xml:space="preserve">Субъект и объект управления социально-экономическим развитием на местном уровне. </w:t>
      </w:r>
    </w:p>
    <w:p w:rsidR="00AB33FA" w:rsidRDefault="00AB33FA" w:rsidP="00010FA5">
      <w:pPr>
        <w:jc w:val="both"/>
      </w:pPr>
      <w:r>
        <w:t xml:space="preserve">3. </w:t>
      </w:r>
      <w:r w:rsidRPr="001C1F70">
        <w:t xml:space="preserve">Социальная политика. </w:t>
      </w:r>
    </w:p>
    <w:p w:rsidR="00AB33FA" w:rsidRDefault="00AB33FA" w:rsidP="00010FA5">
      <w:pPr>
        <w:jc w:val="both"/>
      </w:pPr>
      <w:r>
        <w:t xml:space="preserve">4. </w:t>
      </w:r>
      <w:r w:rsidRPr="001C1F70">
        <w:t xml:space="preserve">Методы оценки и индикаторы социального развития. </w:t>
      </w:r>
    </w:p>
    <w:p w:rsidR="00AB33FA" w:rsidRDefault="00AB33FA" w:rsidP="00010FA5">
      <w:pPr>
        <w:jc w:val="both"/>
      </w:pPr>
      <w:r>
        <w:t xml:space="preserve">5. </w:t>
      </w:r>
      <w:r w:rsidRPr="001C1F70">
        <w:t xml:space="preserve">Индекс развития человеческого потенциала. </w:t>
      </w:r>
    </w:p>
    <w:p w:rsidR="00AB33FA" w:rsidRDefault="00AB33FA" w:rsidP="00010FA5">
      <w:pPr>
        <w:jc w:val="both"/>
      </w:pPr>
      <w:r>
        <w:t xml:space="preserve">6. </w:t>
      </w:r>
      <w:r w:rsidRPr="001C1F70">
        <w:t xml:space="preserve">Качество жизни как показатель социального развития. </w:t>
      </w:r>
    </w:p>
    <w:p w:rsidR="00AB33FA" w:rsidRDefault="00AB33FA" w:rsidP="00010FA5">
      <w:pPr>
        <w:jc w:val="both"/>
      </w:pPr>
      <w:r>
        <w:t xml:space="preserve">7. </w:t>
      </w:r>
      <w:r w:rsidRPr="001C1F70">
        <w:t xml:space="preserve">Проблемы социального развития в современной России. </w:t>
      </w:r>
    </w:p>
    <w:p w:rsidR="00AB33FA" w:rsidRDefault="00AB33FA" w:rsidP="00010FA5">
      <w:pPr>
        <w:pStyle w:val="a9"/>
        <w:ind w:left="0"/>
        <w:jc w:val="both"/>
      </w:pPr>
      <w:r>
        <w:t xml:space="preserve">8. </w:t>
      </w:r>
      <w:r w:rsidRPr="001C1F70">
        <w:t>Виды социальных услуг и система социальной защиты населения.</w:t>
      </w:r>
    </w:p>
    <w:p w:rsidR="00AB33FA" w:rsidRDefault="00AB33FA" w:rsidP="008C18F3">
      <w:pPr>
        <w:jc w:val="both"/>
      </w:pPr>
      <w:r>
        <w:t xml:space="preserve">9. Структура управления социальным комплексом региона. </w:t>
      </w:r>
    </w:p>
    <w:p w:rsidR="00AB33FA" w:rsidRDefault="00AB33FA" w:rsidP="008C18F3">
      <w:pPr>
        <w:jc w:val="both"/>
      </w:pPr>
      <w:r>
        <w:t xml:space="preserve">10. Деятельность органов местного самоуправления. </w:t>
      </w:r>
    </w:p>
    <w:p w:rsidR="00AB33FA" w:rsidRDefault="00AB33FA" w:rsidP="008C18F3">
      <w:pPr>
        <w:jc w:val="both"/>
      </w:pPr>
      <w:r>
        <w:t xml:space="preserve">11. Планирование социально-экономического развития как часть управленческой деятельности. </w:t>
      </w:r>
    </w:p>
    <w:p w:rsidR="00AB33FA" w:rsidRDefault="00AB33FA" w:rsidP="008C18F3">
      <w:pPr>
        <w:jc w:val="both"/>
      </w:pPr>
      <w:r>
        <w:t>12. Виды планирования социально-экономического развития.</w:t>
      </w:r>
    </w:p>
    <w:p w:rsidR="00AB33FA" w:rsidRPr="00DB52C4" w:rsidRDefault="00AB33FA" w:rsidP="008C18F3">
      <w:pPr>
        <w:pStyle w:val="a9"/>
        <w:ind w:left="0"/>
        <w:jc w:val="both"/>
      </w:pPr>
      <w:r>
        <w:t>13. Бюджетное планирование социального развития региона.</w:t>
      </w:r>
    </w:p>
    <w:p w:rsidR="00AB33FA" w:rsidRDefault="00AB33FA" w:rsidP="008C18F3">
      <w:pPr>
        <w:jc w:val="both"/>
      </w:pPr>
      <w:r>
        <w:t xml:space="preserve">14. </w:t>
      </w:r>
      <w:r w:rsidRPr="00C21A0C">
        <w:t xml:space="preserve">Нормативно-правовая база региональной социально-экономической политики. </w:t>
      </w:r>
    </w:p>
    <w:p w:rsidR="00AB33FA" w:rsidRDefault="00AB33FA" w:rsidP="008C18F3">
      <w:pPr>
        <w:jc w:val="both"/>
      </w:pPr>
      <w:r>
        <w:t xml:space="preserve">15. </w:t>
      </w:r>
      <w:r w:rsidRPr="00C21A0C">
        <w:t>Нормативно-правовое распределение полномочий между центром и регионами в социальной поддержке граждан в РФ.</w:t>
      </w:r>
    </w:p>
    <w:p w:rsidR="00AB33FA" w:rsidRDefault="00AB33FA" w:rsidP="008C18F3">
      <w:pPr>
        <w:jc w:val="both"/>
      </w:pPr>
      <w:r>
        <w:t xml:space="preserve">16. </w:t>
      </w:r>
      <w:r w:rsidRPr="00C21A0C">
        <w:t xml:space="preserve">Правовое развитие социальных институтов и социальная политика. </w:t>
      </w:r>
    </w:p>
    <w:p w:rsidR="00AB33FA" w:rsidRDefault="00AB33FA" w:rsidP="008C18F3">
      <w:pPr>
        <w:jc w:val="both"/>
      </w:pPr>
      <w:r>
        <w:t xml:space="preserve">17. </w:t>
      </w:r>
      <w:r w:rsidRPr="00C21A0C">
        <w:t>Правовые особенности установления минимальной заработной платы в российских регионах</w:t>
      </w:r>
      <w:r>
        <w:t>.</w:t>
      </w:r>
    </w:p>
    <w:p w:rsidR="00AB33FA" w:rsidRDefault="00AB33FA" w:rsidP="008C18F3">
      <w:pPr>
        <w:pStyle w:val="a9"/>
        <w:ind w:left="0"/>
        <w:jc w:val="both"/>
      </w:pPr>
      <w:r>
        <w:t xml:space="preserve">18. </w:t>
      </w:r>
      <w:r w:rsidRPr="00C21A0C">
        <w:t>Законодательное обеспечение высшего образования в регионах РФ.</w:t>
      </w:r>
    </w:p>
    <w:p w:rsidR="00AB33FA" w:rsidRDefault="00AB33FA" w:rsidP="008C18F3">
      <w:pPr>
        <w:jc w:val="both"/>
      </w:pPr>
      <w:r>
        <w:t>19. Проблемы занятости (отсутствие рабочих мест) – обнищание</w:t>
      </w:r>
    </w:p>
    <w:p w:rsidR="00AB33FA" w:rsidRDefault="00AB33FA" w:rsidP="008C18F3">
      <w:pPr>
        <w:jc w:val="both"/>
      </w:pPr>
      <w:r>
        <w:t xml:space="preserve">населения. </w:t>
      </w:r>
    </w:p>
    <w:p w:rsidR="00AB33FA" w:rsidRDefault="00AB33FA" w:rsidP="008C18F3">
      <w:pPr>
        <w:jc w:val="both"/>
      </w:pPr>
      <w:r>
        <w:t xml:space="preserve">20. Жилищные проблемы. </w:t>
      </w:r>
    </w:p>
    <w:p w:rsidR="00AB33FA" w:rsidRDefault="00AB33FA" w:rsidP="008C18F3">
      <w:pPr>
        <w:jc w:val="both"/>
      </w:pPr>
      <w:r>
        <w:t>21. Демографические проблемы, снижение рождаемости, высокая смертность, старение населения, миграции.</w:t>
      </w:r>
    </w:p>
    <w:p w:rsidR="00AB33FA" w:rsidRDefault="00AB33FA" w:rsidP="008C18F3">
      <w:pPr>
        <w:jc w:val="both"/>
      </w:pPr>
      <w:r>
        <w:t xml:space="preserve">22. Ограниченная доступность современной медицины. </w:t>
      </w:r>
    </w:p>
    <w:p w:rsidR="00AB33FA" w:rsidRDefault="00AB33FA" w:rsidP="008C18F3">
      <w:pPr>
        <w:jc w:val="both"/>
      </w:pPr>
      <w:r>
        <w:t xml:space="preserve">23. Низкое качество образования. </w:t>
      </w:r>
    </w:p>
    <w:p w:rsidR="00AB33FA" w:rsidRDefault="00AB33FA" w:rsidP="008C18F3">
      <w:pPr>
        <w:jc w:val="both"/>
      </w:pPr>
      <w:r>
        <w:t xml:space="preserve">24. Падение культурного уровня граждан, повышение безнравственности. </w:t>
      </w:r>
    </w:p>
    <w:p w:rsidR="00AB33FA" w:rsidRDefault="00AB33FA" w:rsidP="008C18F3">
      <w:pPr>
        <w:pStyle w:val="a9"/>
        <w:ind w:left="0"/>
        <w:jc w:val="both"/>
      </w:pPr>
      <w:r>
        <w:t>25. Низкий уровень социальной защиты населения.</w:t>
      </w:r>
    </w:p>
    <w:p w:rsidR="00AB33FA" w:rsidRDefault="00AB33FA" w:rsidP="00AF64F6">
      <w:pPr>
        <w:jc w:val="both"/>
      </w:pPr>
      <w:r>
        <w:t xml:space="preserve">26. </w:t>
      </w:r>
      <w:r w:rsidRPr="001C1F70">
        <w:t xml:space="preserve">Классификация программ социально-экономического развития. </w:t>
      </w:r>
    </w:p>
    <w:p w:rsidR="00AB33FA" w:rsidRDefault="00AB33FA" w:rsidP="00AF64F6">
      <w:pPr>
        <w:jc w:val="both"/>
      </w:pPr>
      <w:r>
        <w:t xml:space="preserve">27. </w:t>
      </w:r>
      <w:r w:rsidRPr="001C1F70">
        <w:t xml:space="preserve">Программно-целевой метод планирования. </w:t>
      </w:r>
    </w:p>
    <w:p w:rsidR="00AB33FA" w:rsidRDefault="00AB33FA" w:rsidP="00AF64F6">
      <w:pPr>
        <w:jc w:val="both"/>
      </w:pPr>
      <w:r>
        <w:t xml:space="preserve">28. </w:t>
      </w:r>
      <w:r w:rsidRPr="001C1F70">
        <w:t xml:space="preserve">Виды программ социального развития. </w:t>
      </w:r>
    </w:p>
    <w:p w:rsidR="00AB33FA" w:rsidRDefault="00AB33FA" w:rsidP="00AF64F6">
      <w:pPr>
        <w:jc w:val="both"/>
      </w:pPr>
      <w:r>
        <w:t xml:space="preserve">30. </w:t>
      </w:r>
      <w:r w:rsidRPr="001C1F70">
        <w:t xml:space="preserve">Социальные программы как механизм реализации социальной политики. </w:t>
      </w:r>
    </w:p>
    <w:p w:rsidR="00AB33FA" w:rsidRDefault="00AB33FA" w:rsidP="00AF64F6">
      <w:pPr>
        <w:jc w:val="both"/>
      </w:pPr>
      <w:r>
        <w:t xml:space="preserve">31. </w:t>
      </w:r>
      <w:r w:rsidRPr="001C1F70">
        <w:t xml:space="preserve">Основные направления социальных программ. </w:t>
      </w:r>
    </w:p>
    <w:p w:rsidR="00AB33FA" w:rsidRDefault="00AB33FA" w:rsidP="00AF64F6">
      <w:pPr>
        <w:jc w:val="both"/>
      </w:pPr>
      <w:r>
        <w:t xml:space="preserve">32. </w:t>
      </w:r>
      <w:r w:rsidRPr="001C1F70">
        <w:t xml:space="preserve">Структура программ. </w:t>
      </w:r>
    </w:p>
    <w:p w:rsidR="00AB33FA" w:rsidRDefault="00AB33FA" w:rsidP="00AF64F6">
      <w:pPr>
        <w:pStyle w:val="a9"/>
        <w:ind w:left="0"/>
        <w:jc w:val="both"/>
        <w:rPr>
          <w:b/>
        </w:rPr>
      </w:pPr>
      <w:r>
        <w:t xml:space="preserve">33. </w:t>
      </w:r>
      <w:r w:rsidRPr="001C1F70">
        <w:t>Мониторинг и оценка программ.</w:t>
      </w:r>
    </w:p>
    <w:p w:rsidR="00AB33FA" w:rsidRDefault="00AB33FA" w:rsidP="00A11C72">
      <w:pPr>
        <w:jc w:val="both"/>
      </w:pPr>
      <w:r>
        <w:t xml:space="preserve">34. Категории граждан, получающие социальную поддержку. </w:t>
      </w:r>
    </w:p>
    <w:p w:rsidR="00AB33FA" w:rsidRDefault="00AB33FA" w:rsidP="00A11C72">
      <w:pPr>
        <w:jc w:val="both"/>
      </w:pPr>
      <w:r>
        <w:t xml:space="preserve">35. Организационно-правовые формы социальной защиты </w:t>
      </w:r>
    </w:p>
    <w:p w:rsidR="00AB33FA" w:rsidRDefault="00AB33FA" w:rsidP="00A11C72">
      <w:pPr>
        <w:jc w:val="both"/>
      </w:pPr>
      <w:r>
        <w:t xml:space="preserve">населения. </w:t>
      </w:r>
    </w:p>
    <w:p w:rsidR="00AB33FA" w:rsidRDefault="00AB33FA" w:rsidP="00A11C72">
      <w:pPr>
        <w:jc w:val="both"/>
      </w:pPr>
      <w:r>
        <w:t>36. Перечень социально-незащищённых категорий граждан, имеющих право на социальные льготы и поддержку.</w:t>
      </w:r>
    </w:p>
    <w:p w:rsidR="00AB33FA" w:rsidRDefault="00AB33FA" w:rsidP="00A11C72">
      <w:pPr>
        <w:jc w:val="both"/>
      </w:pPr>
      <w:r>
        <w:t xml:space="preserve">37. Меры социальной поддержки. </w:t>
      </w:r>
    </w:p>
    <w:p w:rsidR="00AB33FA" w:rsidRDefault="00AB33FA" w:rsidP="00A11C72">
      <w:pPr>
        <w:jc w:val="both"/>
      </w:pPr>
      <w:r>
        <w:lastRenderedPageBreak/>
        <w:t xml:space="preserve">38. Экономические меры социальной поддержки. </w:t>
      </w:r>
    </w:p>
    <w:p w:rsidR="00AB33FA" w:rsidRDefault="00AB33FA" w:rsidP="00A11C72">
      <w:pPr>
        <w:jc w:val="both"/>
      </w:pPr>
      <w:r>
        <w:t xml:space="preserve">39. Виды материальной поддержки. </w:t>
      </w:r>
    </w:p>
    <w:p w:rsidR="00AB33FA" w:rsidRDefault="00AB33FA" w:rsidP="00A11C72">
      <w:pPr>
        <w:jc w:val="both"/>
      </w:pPr>
      <w:r>
        <w:t xml:space="preserve">40. Набор социальных услуг. </w:t>
      </w:r>
    </w:p>
    <w:p w:rsidR="00AB33FA" w:rsidRDefault="00AB33FA" w:rsidP="00A11C72">
      <w:pPr>
        <w:jc w:val="both"/>
      </w:pPr>
      <w:r>
        <w:t xml:space="preserve">41. Социальная защита семьи. </w:t>
      </w:r>
    </w:p>
    <w:p w:rsidR="00AB33FA" w:rsidRDefault="00AB33FA" w:rsidP="00A11C72">
      <w:pPr>
        <w:jc w:val="both"/>
      </w:pPr>
      <w:r>
        <w:t>42. Поддержка государством пожилых людей.</w:t>
      </w:r>
    </w:p>
    <w:p w:rsidR="00AB33FA" w:rsidRDefault="00AB33FA" w:rsidP="00A11C72">
      <w:pPr>
        <w:jc w:val="both"/>
      </w:pPr>
      <w:r>
        <w:t xml:space="preserve">43. Европейские институты социальной поддержки людей старших возрастов. </w:t>
      </w:r>
    </w:p>
    <w:p w:rsidR="00AB33FA" w:rsidRDefault="00AB33FA" w:rsidP="00A11C72">
      <w:pPr>
        <w:jc w:val="both"/>
      </w:pPr>
      <w:r>
        <w:t xml:space="preserve">44. </w:t>
      </w:r>
      <w:r w:rsidRPr="000825F2">
        <w:t>Адаптация рынка труда для людей старшего возраста</w:t>
      </w:r>
      <w:r>
        <w:t xml:space="preserve">. </w:t>
      </w:r>
    </w:p>
    <w:p w:rsidR="00AB33FA" w:rsidRDefault="00AB33FA" w:rsidP="00A11C72">
      <w:pPr>
        <w:jc w:val="both"/>
      </w:pPr>
      <w:r>
        <w:t xml:space="preserve">45. Адаптация системы здравоохранения к потребностям пожилых людей. </w:t>
      </w:r>
    </w:p>
    <w:p w:rsidR="00AB33FA" w:rsidRDefault="00AB33FA" w:rsidP="00A11C72">
      <w:pPr>
        <w:jc w:val="both"/>
      </w:pPr>
      <w:r>
        <w:t xml:space="preserve">46. Меры по обеспечению социальной интегрированности людей старших возрастов. </w:t>
      </w:r>
    </w:p>
    <w:p w:rsidR="00AB33FA" w:rsidRDefault="00AB33FA" w:rsidP="00A11C72">
      <w:pPr>
        <w:jc w:val="both"/>
      </w:pPr>
      <w:r>
        <w:t xml:space="preserve">47. Социальная поддержка пожилых людей в России и развитие института активного долголетия. </w:t>
      </w:r>
    </w:p>
    <w:p w:rsidR="00AB33FA" w:rsidRDefault="00AB33FA" w:rsidP="00A11C72">
      <w:pPr>
        <w:jc w:val="both"/>
      </w:pPr>
      <w:r>
        <w:t xml:space="preserve">48. </w:t>
      </w:r>
      <w:r w:rsidRPr="001811D0">
        <w:t xml:space="preserve">Меры по обеспечению социальной интегрированности людей </w:t>
      </w:r>
      <w:r>
        <w:t>с ограниченными возможностями (инвалидов)</w:t>
      </w:r>
      <w:r w:rsidRPr="001811D0">
        <w:t>.</w:t>
      </w:r>
    </w:p>
    <w:p w:rsidR="00AB33FA" w:rsidRDefault="00AB33FA" w:rsidP="00A11C72">
      <w:pPr>
        <w:jc w:val="both"/>
      </w:pPr>
      <w:r>
        <w:t xml:space="preserve">49. </w:t>
      </w:r>
      <w:r w:rsidRPr="000825F2">
        <w:t xml:space="preserve">Структура и содержание </w:t>
      </w:r>
      <w:r>
        <w:t>социально-</w:t>
      </w:r>
      <w:r w:rsidRPr="000825F2">
        <w:t>экономической политики региона</w:t>
      </w:r>
      <w:r>
        <w:t xml:space="preserve">. </w:t>
      </w:r>
    </w:p>
    <w:p w:rsidR="00AB33FA" w:rsidRDefault="00AB33FA" w:rsidP="00A11C72">
      <w:pPr>
        <w:jc w:val="both"/>
      </w:pPr>
      <w:r>
        <w:t xml:space="preserve">50. </w:t>
      </w:r>
      <w:r w:rsidRPr="000825F2">
        <w:t>Становление системы планирования социально-экономического развития регионов.</w:t>
      </w:r>
    </w:p>
    <w:p w:rsidR="00AB33FA" w:rsidRDefault="00AB33FA" w:rsidP="00A11C72">
      <w:pPr>
        <w:jc w:val="both"/>
        <w:rPr>
          <w:rFonts w:ascii="Arial" w:hAnsi="Arial" w:cs="Arial"/>
          <w:sz w:val="35"/>
          <w:szCs w:val="35"/>
        </w:rPr>
      </w:pPr>
      <w:r>
        <w:t>51.</w:t>
      </w:r>
      <w:r w:rsidRPr="000825F2">
        <w:t>Современная практика стратегического планирования социально-экономического развития.</w:t>
      </w:r>
    </w:p>
    <w:p w:rsidR="00AB33FA" w:rsidRDefault="00AB33FA" w:rsidP="00A11C72">
      <w:pPr>
        <w:jc w:val="both"/>
      </w:pPr>
      <w:r>
        <w:t xml:space="preserve">52. </w:t>
      </w:r>
      <w:r w:rsidRPr="000825F2">
        <w:t>Научно-методические основы разработки стратегии инновационного развития на региональном уровне</w:t>
      </w:r>
      <w:r>
        <w:t>.</w:t>
      </w:r>
    </w:p>
    <w:p w:rsidR="00AB33FA" w:rsidRDefault="00AB33FA" w:rsidP="00A11C72">
      <w:pPr>
        <w:jc w:val="both"/>
      </w:pPr>
      <w:r>
        <w:t>53. Проблемы б</w:t>
      </w:r>
      <w:r w:rsidRPr="00B81B2B">
        <w:t>юджетн</w:t>
      </w:r>
      <w:r>
        <w:t>ого</w:t>
      </w:r>
      <w:r w:rsidRPr="00B81B2B">
        <w:t xml:space="preserve"> федерализм</w:t>
      </w:r>
      <w:r>
        <w:t>а</w:t>
      </w:r>
      <w:r w:rsidRPr="00B81B2B">
        <w:t xml:space="preserve"> в России</w:t>
      </w:r>
      <w:r>
        <w:t xml:space="preserve">. </w:t>
      </w:r>
    </w:p>
    <w:p w:rsidR="00AB33FA" w:rsidRDefault="00AB33FA" w:rsidP="00A11C72">
      <w:pPr>
        <w:jc w:val="both"/>
      </w:pPr>
      <w:r>
        <w:t>54. Сложности формирования о</w:t>
      </w:r>
      <w:r w:rsidRPr="000825F2">
        <w:t>рганизационны</w:t>
      </w:r>
      <w:r>
        <w:t>х</w:t>
      </w:r>
      <w:r w:rsidRPr="000825F2">
        <w:t xml:space="preserve"> средств и форм</w:t>
      </w:r>
      <w:r>
        <w:t xml:space="preserve"> реализации региональной </w:t>
      </w:r>
      <w:r w:rsidRPr="000825F2">
        <w:t>экономической политики</w:t>
      </w:r>
      <w:r>
        <w:t xml:space="preserve">. </w:t>
      </w:r>
    </w:p>
    <w:p w:rsidR="00AB33FA" w:rsidRDefault="00AB33FA" w:rsidP="00A11C72">
      <w:pPr>
        <w:jc w:val="both"/>
      </w:pPr>
      <w:r>
        <w:t xml:space="preserve">55. Проблемы функционирования </w:t>
      </w:r>
      <w:r w:rsidRPr="000825F2">
        <w:t>Макро</w:t>
      </w:r>
      <w:r>
        <w:t>-</w:t>
      </w:r>
      <w:r w:rsidRPr="000825F2">
        <w:t xml:space="preserve"> и микроинструмент</w:t>
      </w:r>
      <w:r>
        <w:t xml:space="preserve">овсоциальной </w:t>
      </w:r>
      <w:r w:rsidRPr="000825F2">
        <w:t>региональной политики</w:t>
      </w:r>
      <w:r>
        <w:t xml:space="preserve">. </w:t>
      </w:r>
    </w:p>
    <w:p w:rsidR="00AB33FA" w:rsidRDefault="00AB33FA" w:rsidP="00A11C72">
      <w:pPr>
        <w:jc w:val="both"/>
      </w:pPr>
      <w:r>
        <w:t xml:space="preserve">56. Проблемы федеральной и региональной молодежной политики как ключевая зона развития. </w:t>
      </w:r>
    </w:p>
    <w:p w:rsidR="00AB33FA" w:rsidRDefault="00AB33FA" w:rsidP="00A11C72">
      <w:pPr>
        <w:jc w:val="both"/>
      </w:pPr>
      <w:r>
        <w:t>57. Работа системы общественных объединений в России по профилактике отрицательных тенденций в молодежной среде.</w:t>
      </w:r>
    </w:p>
    <w:p w:rsidR="00AB33FA" w:rsidRDefault="00AB33FA" w:rsidP="003D462F">
      <w:pPr>
        <w:jc w:val="both"/>
      </w:pPr>
      <w:r>
        <w:t xml:space="preserve">58. Федеральный закон №400-ФЗ «О страховых пенсиях» от 28.12.2013 (ред. от 29.12.2015). </w:t>
      </w:r>
    </w:p>
    <w:p w:rsidR="00AB33FA" w:rsidRDefault="00AB33FA" w:rsidP="003D462F">
      <w:pPr>
        <w:jc w:val="both"/>
      </w:pPr>
      <w:r>
        <w:t xml:space="preserve">59. Федеральный закон №165-ФЗ «Об основах обязательного социального страхования» от 16.07.1999 (ред. от 01.12.2014). </w:t>
      </w:r>
    </w:p>
    <w:p w:rsidR="00AB33FA" w:rsidRDefault="00AB33FA" w:rsidP="003D462F">
      <w:pPr>
        <w:jc w:val="both"/>
      </w:pPr>
      <w:r>
        <w:t>60. Федеральный закон №442-ФЗ «Об основах социального обслуживания граждан в Российской Федерации» от 28.12.2013 (ред. от 21.07.2014).</w:t>
      </w:r>
    </w:p>
    <w:p w:rsidR="00AB33FA" w:rsidRDefault="00AB33FA" w:rsidP="003D462F">
      <w:pPr>
        <w:jc w:val="both"/>
      </w:pPr>
      <w:r>
        <w:t xml:space="preserve">61. Федеральный закон №323-ФЗ «Об основах охраны здоровья граждан в Российской Федерации» от 21.11.2011 (ред. От 29.12.2015). </w:t>
      </w:r>
    </w:p>
    <w:p w:rsidR="00AB33FA" w:rsidRDefault="00AB33FA" w:rsidP="003D462F">
      <w:pPr>
        <w:jc w:val="both"/>
      </w:pPr>
      <w:r>
        <w:t>62. Федеральный закон №81-ФЗ «О государственных пособиях гражданам, имеющим детей» от 19.05.1995 (ред. от 29.12.2017).</w:t>
      </w:r>
    </w:p>
    <w:p w:rsidR="00AB33FA" w:rsidRDefault="00AB33FA" w:rsidP="00A11C72">
      <w:pPr>
        <w:jc w:val="both"/>
      </w:pPr>
      <w:r>
        <w:t xml:space="preserve">63. </w:t>
      </w:r>
      <w:r w:rsidRPr="00B81B2B">
        <w:t>Общественное разделение труда – основа регионального воспроизводственного процесса.</w:t>
      </w:r>
    </w:p>
    <w:p w:rsidR="00AB33FA" w:rsidRDefault="00AB33FA" w:rsidP="00A11C72">
      <w:pPr>
        <w:jc w:val="both"/>
      </w:pPr>
      <w:r>
        <w:t xml:space="preserve">64. </w:t>
      </w:r>
      <w:r w:rsidRPr="00B81B2B">
        <w:t>Конкурентоспособность регионов: понятие и основные характеристики</w:t>
      </w:r>
      <w:r>
        <w:t xml:space="preserve">. </w:t>
      </w:r>
    </w:p>
    <w:p w:rsidR="00AB33FA" w:rsidRDefault="00AB33FA" w:rsidP="00A11C72">
      <w:pPr>
        <w:jc w:val="both"/>
      </w:pPr>
      <w:r>
        <w:t xml:space="preserve">65. </w:t>
      </w:r>
      <w:r w:rsidRPr="00B81B2B">
        <w:t>Стратегическое планирование регионального развития</w:t>
      </w:r>
      <w:r>
        <w:t xml:space="preserve">. </w:t>
      </w:r>
    </w:p>
    <w:p w:rsidR="00AB33FA" w:rsidRDefault="00AB33FA" w:rsidP="00A11C72">
      <w:pPr>
        <w:jc w:val="both"/>
      </w:pPr>
      <w:r>
        <w:t xml:space="preserve">66. </w:t>
      </w:r>
      <w:r w:rsidRPr="00B81B2B">
        <w:t>Программирование регионального развития</w:t>
      </w:r>
      <w:r>
        <w:t xml:space="preserve">. </w:t>
      </w:r>
    </w:p>
    <w:p w:rsidR="00AB33FA" w:rsidRDefault="00AB33FA" w:rsidP="00A11C72">
      <w:pPr>
        <w:jc w:val="both"/>
      </w:pPr>
      <w:r>
        <w:t xml:space="preserve">67. </w:t>
      </w:r>
      <w:r w:rsidRPr="000825F2">
        <w:t xml:space="preserve">Сущность и уровни региональной </w:t>
      </w:r>
      <w:r>
        <w:t>социально-</w:t>
      </w:r>
      <w:r w:rsidRPr="000825F2">
        <w:t>экономической политики</w:t>
      </w:r>
      <w:r>
        <w:t>.</w:t>
      </w:r>
    </w:p>
    <w:p w:rsidR="00AB33FA" w:rsidRDefault="00AB33FA" w:rsidP="00F61531">
      <w:pPr>
        <w:jc w:val="both"/>
      </w:pPr>
      <w:r>
        <w:t xml:space="preserve">68. </w:t>
      </w:r>
      <w:r w:rsidRPr="00B81B2B">
        <w:t>Регион и экономическое пространство</w:t>
      </w:r>
      <w:r>
        <w:t xml:space="preserve">. </w:t>
      </w:r>
    </w:p>
    <w:p w:rsidR="00AB33FA" w:rsidRDefault="00AB33FA" w:rsidP="00F61531">
      <w:pPr>
        <w:jc w:val="both"/>
      </w:pPr>
      <w:r>
        <w:t xml:space="preserve">69. </w:t>
      </w:r>
      <w:r w:rsidRPr="00B81B2B">
        <w:t>Общественное разделение труда –основа регионального воспроизводственного процесса.</w:t>
      </w:r>
    </w:p>
    <w:p w:rsidR="00AB33FA" w:rsidRDefault="00AB33FA" w:rsidP="00F61531">
      <w:pPr>
        <w:jc w:val="both"/>
      </w:pPr>
      <w:r>
        <w:t xml:space="preserve">70. </w:t>
      </w:r>
      <w:r w:rsidRPr="00B81B2B">
        <w:t>Понятие, методы и уровни регулирования регионального развития</w:t>
      </w:r>
      <w:r>
        <w:t>.</w:t>
      </w:r>
    </w:p>
    <w:p w:rsidR="00AB33FA" w:rsidRDefault="00AB33FA" w:rsidP="00F61531">
      <w:pPr>
        <w:jc w:val="both"/>
      </w:pPr>
      <w:r>
        <w:t xml:space="preserve">71. </w:t>
      </w:r>
      <w:r w:rsidRPr="00B81B2B">
        <w:t>Прогнозирование социально-экономического развития региона</w:t>
      </w:r>
      <w:r>
        <w:t xml:space="preserve">. </w:t>
      </w:r>
    </w:p>
    <w:p w:rsidR="00AB33FA" w:rsidRPr="00A11C72" w:rsidRDefault="00AB33FA" w:rsidP="00F61531">
      <w:pPr>
        <w:jc w:val="both"/>
        <w:rPr>
          <w:u w:val="single"/>
        </w:rPr>
      </w:pPr>
      <w:r>
        <w:t xml:space="preserve">72. </w:t>
      </w:r>
      <w:r w:rsidRPr="000825F2">
        <w:t xml:space="preserve">Место </w:t>
      </w:r>
      <w:r>
        <w:t xml:space="preserve">социальной </w:t>
      </w:r>
      <w:r w:rsidRPr="000825F2">
        <w:t>региональной политики в системе государственного управления</w:t>
      </w:r>
      <w:r>
        <w:t>.</w:t>
      </w:r>
    </w:p>
    <w:p w:rsidR="00AB33FA" w:rsidRDefault="00AB33FA" w:rsidP="00EA4D93">
      <w:pPr>
        <w:pStyle w:val="a9"/>
        <w:ind w:left="0" w:firstLine="709"/>
        <w:jc w:val="both"/>
        <w:rPr>
          <w:u w:val="single"/>
        </w:rPr>
      </w:pPr>
    </w:p>
    <w:p w:rsidR="00AB33FA" w:rsidRDefault="00AB33FA"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33FA" w:rsidRDefault="00AB33FA" w:rsidP="00044158">
      <w:pPr>
        <w:pStyle w:val="a9"/>
        <w:ind w:left="0" w:firstLine="709"/>
        <w:jc w:val="center"/>
        <w:rPr>
          <w:b/>
          <w:i/>
        </w:rPr>
      </w:pPr>
    </w:p>
    <w:p w:rsidR="00AB33FA" w:rsidRPr="00044158" w:rsidRDefault="00AB33FA" w:rsidP="00044158">
      <w:pPr>
        <w:pStyle w:val="a9"/>
        <w:ind w:left="0" w:firstLine="709"/>
        <w:jc w:val="center"/>
        <w:rPr>
          <w:b/>
          <w:i/>
        </w:rPr>
      </w:pPr>
      <w:r w:rsidRPr="00044158">
        <w:rPr>
          <w:b/>
          <w:i/>
        </w:rPr>
        <w:t>Решение ситуационных задач</w:t>
      </w:r>
    </w:p>
    <w:p w:rsidR="00AB33FA" w:rsidRPr="008C5F06" w:rsidRDefault="00AB33FA" w:rsidP="00044158">
      <w:pPr>
        <w:pStyle w:val="a9"/>
        <w:ind w:left="0" w:firstLine="709"/>
        <w:jc w:val="center"/>
        <w:rPr>
          <w:i/>
        </w:rPr>
      </w:pPr>
    </w:p>
    <w:p w:rsidR="00AB33FA" w:rsidRDefault="00AB33FA" w:rsidP="00E27084">
      <w:pPr>
        <w:pStyle w:val="a9"/>
        <w:ind w:left="0" w:firstLine="709"/>
        <w:jc w:val="both"/>
      </w:pPr>
      <w:r w:rsidRPr="008C5F06">
        <w:rPr>
          <w:b/>
        </w:rPr>
        <w:t>Задание 1.</w:t>
      </w:r>
      <w:r w:rsidRPr="00E27084">
        <w:t xml:space="preserve">Решите задачу со ссылкой на статьи закона: В Центр социальной помощи </w:t>
      </w:r>
      <w:r w:rsidRPr="00E27084">
        <w:lastRenderedPageBreak/>
        <w:t>обратился инвалид Великой Отечественной войны У</w:t>
      </w:r>
      <w:r>
        <w:t>хтомский В.С.</w:t>
      </w:r>
      <w:r w:rsidRPr="00E27084">
        <w:t>. Он рассказал, что пользуется 15 лет телефоном, но вот уже 2 месяца телефон не работает. В АТС ему ответили, что линия на ремонте. Но из разговоров с соседями он узнал, что номером его телефона пользуются жильцы, недавно купившие квартиру в их доме. На возмущенный звонок в АТС ему ответили, что его телефон отключен за неуплату и номер передан другим пользователям.</w:t>
      </w:r>
    </w:p>
    <w:p w:rsidR="00AB33FA" w:rsidRPr="00E27084" w:rsidRDefault="00AB33FA" w:rsidP="00E27084">
      <w:pPr>
        <w:pStyle w:val="a9"/>
        <w:ind w:left="0" w:firstLine="709"/>
        <w:jc w:val="both"/>
      </w:pPr>
      <w:r>
        <w:t>Правомерны ли эти действия работников АТС?</w:t>
      </w:r>
    </w:p>
    <w:p w:rsidR="00AB33FA" w:rsidRPr="008C5F06" w:rsidRDefault="00AB33FA" w:rsidP="008C5F06">
      <w:pPr>
        <w:pStyle w:val="a9"/>
        <w:ind w:left="0" w:firstLine="709"/>
        <w:jc w:val="both"/>
      </w:pPr>
    </w:p>
    <w:p w:rsidR="00AB33FA" w:rsidRPr="008C5F06" w:rsidRDefault="00AB33FA" w:rsidP="00E27084">
      <w:pPr>
        <w:pStyle w:val="a9"/>
        <w:ind w:left="0" w:firstLine="709"/>
        <w:jc w:val="both"/>
      </w:pPr>
      <w:r w:rsidRPr="008C5F06">
        <w:rPr>
          <w:b/>
        </w:rPr>
        <w:t>Задание 2.</w:t>
      </w:r>
      <w:r w:rsidRPr="00E27084">
        <w:t>Решите следующую задачу со ссылкой на статьи закона: Управлением социальной защиты населения  В-ской области была разработана областная целевая программа социальной поддержки инвалидов. Начальник управления  принял решение о проведении научно-практической конференции, на которой предполагалось обсудить и принять эту программу. Кроме того, он дал распоряжение бухгалтерии обеспечить реализацию программы за счет средств, выделенных из областного бюджета на финансирование другой целевой программы «Дети-сироты». Укажите на совершенные ошибки.</w:t>
      </w:r>
    </w:p>
    <w:p w:rsidR="00AB33FA" w:rsidRPr="008C5F06" w:rsidRDefault="00AB33FA" w:rsidP="008C5F06">
      <w:pPr>
        <w:pStyle w:val="a9"/>
        <w:ind w:left="0" w:firstLine="709"/>
        <w:jc w:val="both"/>
      </w:pPr>
    </w:p>
    <w:p w:rsidR="00AB33FA" w:rsidRPr="00E27084" w:rsidRDefault="00AB33FA" w:rsidP="00E27084">
      <w:pPr>
        <w:pStyle w:val="a9"/>
        <w:ind w:left="0" w:firstLine="709"/>
        <w:jc w:val="both"/>
      </w:pPr>
      <w:r w:rsidRPr="008C5F06">
        <w:rPr>
          <w:b/>
        </w:rPr>
        <w:t>Задание 3.</w:t>
      </w:r>
      <w:r w:rsidRPr="00E27084">
        <w:t>Решите следующую задачу со ссылкой на  статьи гл.2 Конституции РФ: Гражданин Л. в своей квартире, расположенной на 4 этаже жилого дома, развернул производство мебели на заказ. Соседям мешал сильный шум, запах краски и лака. Они обратились к Л. с просьбой прекратить надомную работу. Л. отказался удовлетворить их просьбу, сославшись на ст.34 Конституции, согласно которой каждый имеет право на свободное использование своих способностей и имущества для предпринимательской деятельности.</w:t>
      </w:r>
      <w:r w:rsidRPr="00C44A54">
        <w:t xml:space="preserve">Укажите на правомерность </w:t>
      </w:r>
      <w:r>
        <w:t>ответа Гражданина Л.</w:t>
      </w:r>
    </w:p>
    <w:p w:rsidR="00AB33FA" w:rsidRDefault="00AB33FA" w:rsidP="008C5F06">
      <w:pPr>
        <w:pStyle w:val="a9"/>
        <w:ind w:left="0" w:firstLine="709"/>
        <w:jc w:val="both"/>
        <w:rPr>
          <w:b/>
        </w:rPr>
      </w:pPr>
    </w:p>
    <w:p w:rsidR="00AB33FA" w:rsidRPr="00E27084" w:rsidRDefault="00AB33FA" w:rsidP="00E27084">
      <w:pPr>
        <w:pStyle w:val="a9"/>
        <w:ind w:left="0" w:firstLine="709"/>
        <w:jc w:val="both"/>
      </w:pPr>
      <w:r w:rsidRPr="008C5F06">
        <w:rPr>
          <w:b/>
        </w:rPr>
        <w:t xml:space="preserve">Задание </w:t>
      </w:r>
      <w:r>
        <w:rPr>
          <w:b/>
        </w:rPr>
        <w:t>4</w:t>
      </w:r>
      <w:r w:rsidRPr="008C5F06">
        <w:t xml:space="preserve">. </w:t>
      </w:r>
      <w:r w:rsidRPr="00E27084">
        <w:t>Решите задачу со ссылкой на статьи закона: Гражданин П. никогда не работал, промышлял грабежом, неоднократно был судим, в последний раз отбывал наказание в местах лишения свободы с 1993 по 2000 год. После отбытия наказания П. приехал в г.Н.  к своему знакомому Щетинину. На следующий день П. почувствовал недомогание и обратился в поликлинику. Но в регистратуре ему не дали талона на прием к врачу, т.к. П. не имел страхового полиса. П. пожаловался главному врачу.  Однако тот сказал, что страховой полис П. не может быть выдан, поскольку  П. «никогда не работал на благо общества».</w:t>
      </w:r>
      <w:r w:rsidRPr="00C44A54">
        <w:t xml:space="preserve">Укажите на </w:t>
      </w:r>
      <w:r>
        <w:t>правомерность решения главврача.</w:t>
      </w:r>
    </w:p>
    <w:p w:rsidR="00AB33FA" w:rsidRPr="008C5F06" w:rsidRDefault="00AB33FA" w:rsidP="008C5F06">
      <w:pPr>
        <w:pStyle w:val="a9"/>
        <w:ind w:left="0" w:firstLine="709"/>
        <w:jc w:val="both"/>
      </w:pPr>
    </w:p>
    <w:p w:rsidR="00AB33FA" w:rsidRPr="008C5F06" w:rsidRDefault="00AB33FA" w:rsidP="00C44A54">
      <w:pPr>
        <w:pStyle w:val="a9"/>
        <w:ind w:left="0" w:firstLine="709"/>
        <w:jc w:val="both"/>
      </w:pPr>
      <w:r w:rsidRPr="008C5F06">
        <w:rPr>
          <w:b/>
        </w:rPr>
        <w:t>Задание 5.</w:t>
      </w:r>
      <w:r w:rsidRPr="00C44A54">
        <w:t>Решите задачу со ссылкой на статьи закона: Гражданин К., находясь в исправительном учреждении, заболел туберкулезом. К. обратился к администрации колонии с заявлением о предоставлении ему права на получение дополнительных продуктовых посылок из дома. Однако ему было в этом отказано на том основании, что он являлся злостным нарушителем режима. Правомерны ли действия администрации?</w:t>
      </w:r>
    </w:p>
    <w:p w:rsidR="00AB33FA" w:rsidRDefault="00AB33FA" w:rsidP="00C65844">
      <w:pPr>
        <w:pStyle w:val="a9"/>
        <w:ind w:left="0"/>
        <w:jc w:val="both"/>
        <w:rPr>
          <w:b/>
        </w:rPr>
      </w:pPr>
    </w:p>
    <w:p w:rsidR="00AB33FA" w:rsidRPr="008C5F06" w:rsidRDefault="00AB33FA" w:rsidP="00C44A54">
      <w:pPr>
        <w:ind w:firstLine="709"/>
        <w:jc w:val="both"/>
        <w:rPr>
          <w:rStyle w:val="FontStyle53"/>
          <w:b w:val="0"/>
          <w:bCs/>
          <w:color w:val="000000"/>
          <w:sz w:val="24"/>
        </w:rPr>
      </w:pPr>
      <w:r w:rsidRPr="00C44A54">
        <w:rPr>
          <w:b/>
          <w:iCs/>
        </w:rPr>
        <w:t>Задание 6.</w:t>
      </w:r>
      <w:r w:rsidRPr="00C44A54">
        <w:t>Решите задачу со ссылкой на статьи закона: Супруги Карповы проживали в Перми. В 1998 г. Карпов получил приглашение на работу на одно из предприятий г. Новосибирска и хотел взять с собой  сына 16 лет, мотивируя это решение тем, что юноша находится под влиянием криминальной подростковой группы, употребляет наркотики. На новом месте жительства отец надеялся изменить образ жизни сына. Карпова возражала против такого решения.</w:t>
      </w:r>
    </w:p>
    <w:p w:rsidR="00AB33FA" w:rsidRPr="008C5F06" w:rsidRDefault="00AB33FA" w:rsidP="008C5F06">
      <w:pPr>
        <w:ind w:firstLine="709"/>
        <w:jc w:val="both"/>
        <w:rPr>
          <w:rStyle w:val="FontStyle53"/>
          <w:b w:val="0"/>
          <w:bCs/>
          <w:color w:val="000000"/>
          <w:sz w:val="24"/>
        </w:rPr>
      </w:pPr>
    </w:p>
    <w:p w:rsidR="00AB33FA" w:rsidRDefault="00AB33FA" w:rsidP="00C44A54">
      <w:pPr>
        <w:ind w:firstLine="709"/>
        <w:jc w:val="both"/>
        <w:rPr>
          <w:b/>
        </w:rPr>
      </w:pPr>
      <w:r w:rsidRPr="00C44A54">
        <w:rPr>
          <w:rStyle w:val="FontStyle53"/>
          <w:bCs/>
          <w:color w:val="000000"/>
          <w:sz w:val="24"/>
        </w:rPr>
        <w:t>Задание 7.</w:t>
      </w:r>
      <w:r w:rsidRPr="00C44A54">
        <w:t>Решите задачу со ссылкой на статьи закона: Максимова обратилась в органы милиции с жалобой. Ее шестнадцатилетний сын является инвалидом-колясочником. Вместе с друзьями он отправился  на концерт популярной певицы, который проходил на стадионе. Однако дежурившая у входа охрана грубо остановила молодых людей. Охранники заявили, что не пропустят их к трибунам, потому что на стадионе многолюдно, и они не в состоянии обеспечивать безопасность инвалида. Обоснованы ли претензии Максимовой?</w:t>
      </w:r>
    </w:p>
    <w:p w:rsidR="00AB33FA" w:rsidRDefault="00AB33FA" w:rsidP="008C5F06">
      <w:pPr>
        <w:pStyle w:val="a9"/>
        <w:ind w:left="0" w:firstLine="709"/>
        <w:jc w:val="both"/>
        <w:rPr>
          <w:b/>
        </w:rPr>
      </w:pPr>
    </w:p>
    <w:p w:rsidR="00AB33FA" w:rsidRPr="00C44A54" w:rsidRDefault="00AB33FA" w:rsidP="00C44A54">
      <w:pPr>
        <w:pStyle w:val="a9"/>
        <w:ind w:left="0" w:firstLine="709"/>
        <w:jc w:val="both"/>
        <w:rPr>
          <w:b/>
        </w:rPr>
      </w:pPr>
      <w:r w:rsidRPr="008C5F06">
        <w:rPr>
          <w:b/>
        </w:rPr>
        <w:t xml:space="preserve">Задание </w:t>
      </w:r>
      <w:r>
        <w:rPr>
          <w:b/>
        </w:rPr>
        <w:t>8</w:t>
      </w:r>
      <w:r w:rsidRPr="008C5F06">
        <w:rPr>
          <w:b/>
        </w:rPr>
        <w:t xml:space="preserve">. </w:t>
      </w:r>
      <w:r w:rsidRPr="00C44A54">
        <w:t xml:space="preserve">Решите задачу со ссылкой на статьи закона: М. и К. заключили брак. После </w:t>
      </w:r>
      <w:r w:rsidRPr="00C44A54">
        <w:lastRenderedPageBreak/>
        <w:t>регистрации в ЗАГСе молодые обвенчались в церкви по православному обряду. Через месяц К. узнала, что ее супруг год назад был обвенчан в церкви с другой женщиной. Она потребовала признать недействительным ее брак с М.  М. возражал против признания брака недействительным, ссылаясь на то, что его прежний церковный брак не был зарегистрирован в ЗАГСе. Кто прав?</w:t>
      </w:r>
    </w:p>
    <w:p w:rsidR="00AB33FA" w:rsidRDefault="00AB33FA" w:rsidP="00044158">
      <w:pPr>
        <w:pStyle w:val="a9"/>
        <w:ind w:left="0"/>
        <w:jc w:val="center"/>
        <w:rPr>
          <w:b/>
          <w:i/>
        </w:rPr>
      </w:pPr>
    </w:p>
    <w:p w:rsidR="00AB33FA" w:rsidRDefault="00AB33FA" w:rsidP="00044158">
      <w:pPr>
        <w:pStyle w:val="a9"/>
        <w:ind w:left="0"/>
        <w:jc w:val="center"/>
        <w:rPr>
          <w:b/>
          <w:i/>
        </w:rPr>
      </w:pPr>
      <w:r w:rsidRPr="00044158">
        <w:rPr>
          <w:b/>
          <w:i/>
        </w:rPr>
        <w:t>Проблемно-аналитические задания</w:t>
      </w:r>
    </w:p>
    <w:p w:rsidR="00AB33FA" w:rsidRDefault="00AB33FA" w:rsidP="002F590D">
      <w:pPr>
        <w:pStyle w:val="a9"/>
        <w:spacing w:line="120" w:lineRule="auto"/>
        <w:ind w:left="0"/>
        <w:jc w:val="center"/>
        <w:rPr>
          <w:b/>
          <w:i/>
        </w:rPr>
      </w:pPr>
    </w:p>
    <w:p w:rsidR="00AB33FA" w:rsidRDefault="00AB33FA" w:rsidP="00C44A54">
      <w:pPr>
        <w:shd w:val="clear" w:color="auto" w:fill="FFFFFF"/>
        <w:ind w:firstLine="708"/>
        <w:jc w:val="both"/>
      </w:pPr>
      <w:r w:rsidRPr="00C44A54">
        <w:rPr>
          <w:b/>
        </w:rPr>
        <w:t>Практическое задание №1.</w:t>
      </w:r>
      <w:r>
        <w:t xml:space="preserve"> Проанализировать основные положения социальнофилософских и социально-экономических концепций социального развития и оформите их в следующую табличную форму:</w:t>
      </w:r>
    </w:p>
    <w:p w:rsidR="00AB33FA" w:rsidRDefault="00AB33FA" w:rsidP="00785B15">
      <w:pPr>
        <w:shd w:val="clear" w:color="auto" w:fill="FFFFFF"/>
        <w:jc w:val="right"/>
        <w:rPr>
          <w:bCs/>
          <w:color w:val="000000"/>
        </w:rPr>
      </w:pPr>
      <w:r w:rsidRPr="00785B15">
        <w:rPr>
          <w:bCs/>
          <w:color w:val="00000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95"/>
        <w:gridCol w:w="4088"/>
        <w:gridCol w:w="2410"/>
        <w:gridCol w:w="3123"/>
      </w:tblGrid>
      <w:tr w:rsidR="00AB33FA" w:rsidTr="008B1473">
        <w:tc>
          <w:tcPr>
            <w:tcW w:w="595" w:type="dxa"/>
          </w:tcPr>
          <w:p w:rsidR="00AB33FA" w:rsidRDefault="00AB33FA" w:rsidP="008B1473">
            <w:pPr>
              <w:jc w:val="center"/>
            </w:pPr>
            <w:r>
              <w:t>№ блока</w:t>
            </w:r>
          </w:p>
        </w:tc>
        <w:tc>
          <w:tcPr>
            <w:tcW w:w="4088" w:type="dxa"/>
          </w:tcPr>
          <w:p w:rsidR="00AB33FA" w:rsidRDefault="00AB33FA" w:rsidP="008B1473">
            <w:pPr>
              <w:jc w:val="center"/>
            </w:pPr>
            <w:r>
              <w:t>Название концепции (теории), авторы</w:t>
            </w:r>
          </w:p>
        </w:tc>
        <w:tc>
          <w:tcPr>
            <w:tcW w:w="2410" w:type="dxa"/>
          </w:tcPr>
          <w:p w:rsidR="00AB33FA" w:rsidRDefault="00AB33FA" w:rsidP="008B1473">
            <w:pPr>
              <w:jc w:val="center"/>
            </w:pPr>
            <w:r>
              <w:t>Основные положения</w:t>
            </w:r>
          </w:p>
        </w:tc>
        <w:tc>
          <w:tcPr>
            <w:tcW w:w="3123" w:type="dxa"/>
          </w:tcPr>
          <w:p w:rsidR="00AB33FA" w:rsidRDefault="00AB33FA" w:rsidP="008B1473">
            <w:pPr>
              <w:jc w:val="center"/>
            </w:pPr>
            <w:r>
              <w:t>Общие выводы</w:t>
            </w:r>
          </w:p>
        </w:tc>
      </w:tr>
      <w:tr w:rsidR="00AB33FA" w:rsidTr="008B1473">
        <w:tc>
          <w:tcPr>
            <w:tcW w:w="595" w:type="dxa"/>
          </w:tcPr>
          <w:p w:rsidR="00AB33FA" w:rsidRDefault="00AB33FA" w:rsidP="008B1473">
            <w:pPr>
              <w:jc w:val="center"/>
            </w:pPr>
          </w:p>
        </w:tc>
        <w:tc>
          <w:tcPr>
            <w:tcW w:w="4088" w:type="dxa"/>
          </w:tcPr>
          <w:p w:rsidR="00AB33FA" w:rsidRDefault="00AB33FA" w:rsidP="008B1473">
            <w:pPr>
              <w:jc w:val="center"/>
            </w:pPr>
          </w:p>
        </w:tc>
        <w:tc>
          <w:tcPr>
            <w:tcW w:w="2410" w:type="dxa"/>
          </w:tcPr>
          <w:p w:rsidR="00AB33FA" w:rsidRDefault="00AB33FA" w:rsidP="008B1473">
            <w:pPr>
              <w:jc w:val="center"/>
            </w:pPr>
          </w:p>
        </w:tc>
        <w:tc>
          <w:tcPr>
            <w:tcW w:w="3123" w:type="dxa"/>
          </w:tcPr>
          <w:p w:rsidR="00AB33FA" w:rsidRDefault="00AB33FA" w:rsidP="008B1473">
            <w:pPr>
              <w:jc w:val="center"/>
            </w:pPr>
          </w:p>
        </w:tc>
      </w:tr>
      <w:tr w:rsidR="00AB33FA" w:rsidTr="008B1473">
        <w:tc>
          <w:tcPr>
            <w:tcW w:w="595" w:type="dxa"/>
          </w:tcPr>
          <w:p w:rsidR="00AB33FA" w:rsidRDefault="00AB33FA" w:rsidP="008B1473">
            <w:pPr>
              <w:jc w:val="center"/>
            </w:pPr>
          </w:p>
        </w:tc>
        <w:tc>
          <w:tcPr>
            <w:tcW w:w="4088" w:type="dxa"/>
          </w:tcPr>
          <w:p w:rsidR="00AB33FA" w:rsidRDefault="00AB33FA" w:rsidP="008B1473">
            <w:pPr>
              <w:jc w:val="center"/>
            </w:pPr>
          </w:p>
        </w:tc>
        <w:tc>
          <w:tcPr>
            <w:tcW w:w="2410" w:type="dxa"/>
          </w:tcPr>
          <w:p w:rsidR="00AB33FA" w:rsidRDefault="00AB33FA" w:rsidP="008B1473">
            <w:pPr>
              <w:jc w:val="center"/>
            </w:pPr>
          </w:p>
        </w:tc>
        <w:tc>
          <w:tcPr>
            <w:tcW w:w="3123" w:type="dxa"/>
          </w:tcPr>
          <w:p w:rsidR="00AB33FA" w:rsidRDefault="00AB33FA" w:rsidP="008B1473">
            <w:pPr>
              <w:jc w:val="center"/>
            </w:pPr>
          </w:p>
        </w:tc>
      </w:tr>
    </w:tbl>
    <w:p w:rsidR="00AB33FA" w:rsidRDefault="00AB33FA" w:rsidP="00785B15">
      <w:pPr>
        <w:shd w:val="clear" w:color="auto" w:fill="FFFFFF"/>
        <w:jc w:val="center"/>
      </w:pPr>
    </w:p>
    <w:p w:rsidR="00AB33FA" w:rsidRDefault="00AB33FA" w:rsidP="00F738DC">
      <w:pPr>
        <w:shd w:val="clear" w:color="auto" w:fill="FFFFFF"/>
        <w:ind w:left="708" w:firstLine="1"/>
        <w:jc w:val="both"/>
      </w:pPr>
      <w:r w:rsidRPr="00C44A54">
        <w:rPr>
          <w:b/>
        </w:rPr>
        <w:t>Практическое задание №</w:t>
      </w:r>
      <w:r>
        <w:rPr>
          <w:b/>
        </w:rPr>
        <w:t>2</w:t>
      </w:r>
      <w:r w:rsidRPr="00C44A54">
        <w:rPr>
          <w:b/>
        </w:rPr>
        <w:t>.</w:t>
      </w:r>
      <w:r>
        <w:t xml:space="preserve">Подготовить выступления-презентации по следующим темам: 1.Теория социальной эволюции Г. Спенсера и О. Конта. </w:t>
      </w:r>
    </w:p>
    <w:p w:rsidR="00AB33FA" w:rsidRDefault="00AB33FA" w:rsidP="00F738DC">
      <w:pPr>
        <w:shd w:val="clear" w:color="auto" w:fill="FFFFFF"/>
        <w:ind w:firstLine="709"/>
        <w:jc w:val="both"/>
      </w:pPr>
      <w:r>
        <w:t xml:space="preserve">2.Теории цивилизации (Н. Данилевский и А. Тойнби) </w:t>
      </w:r>
    </w:p>
    <w:p w:rsidR="00AB33FA" w:rsidRDefault="00AB33FA" w:rsidP="00F738DC">
      <w:pPr>
        <w:shd w:val="clear" w:color="auto" w:fill="FFFFFF"/>
        <w:ind w:firstLine="709"/>
        <w:jc w:val="both"/>
      </w:pPr>
      <w:r>
        <w:t xml:space="preserve">3.Теория супериндустриального общества Э. Тоффлера. </w:t>
      </w:r>
    </w:p>
    <w:p w:rsidR="00AB33FA" w:rsidRDefault="00AB33FA" w:rsidP="00F738DC">
      <w:pPr>
        <w:shd w:val="clear" w:color="auto" w:fill="FFFFFF"/>
        <w:ind w:firstLine="709"/>
        <w:jc w:val="both"/>
      </w:pPr>
      <w:r>
        <w:t xml:space="preserve">4.Теория сетевого общества М. Кастельса. </w:t>
      </w:r>
    </w:p>
    <w:p w:rsidR="00AB33FA" w:rsidRDefault="00AB33FA" w:rsidP="00F738DC">
      <w:pPr>
        <w:shd w:val="clear" w:color="auto" w:fill="FFFFFF"/>
        <w:ind w:firstLine="709"/>
        <w:jc w:val="both"/>
        <w:rPr>
          <w:b/>
        </w:rPr>
      </w:pPr>
      <w:r>
        <w:t>5.Теория социально-культурных изменений П.А. Сорокина.</w:t>
      </w:r>
    </w:p>
    <w:p w:rsidR="00AB33FA" w:rsidRDefault="00AB33FA" w:rsidP="00F738DC">
      <w:pPr>
        <w:shd w:val="clear" w:color="auto" w:fill="FFFFFF"/>
        <w:ind w:firstLine="708"/>
        <w:jc w:val="both"/>
      </w:pPr>
      <w:r>
        <w:t xml:space="preserve">6.Теория одномерного общества Г. Маркузе. </w:t>
      </w:r>
    </w:p>
    <w:p w:rsidR="00AB33FA" w:rsidRDefault="00AB33FA" w:rsidP="00F738DC">
      <w:pPr>
        <w:shd w:val="clear" w:color="auto" w:fill="FFFFFF"/>
        <w:ind w:firstLine="708"/>
        <w:jc w:val="both"/>
      </w:pPr>
      <w:r>
        <w:t>7.Формационная теория К. Маркса.</w:t>
      </w:r>
    </w:p>
    <w:p w:rsidR="00AB33FA" w:rsidRDefault="00AB33FA" w:rsidP="00F738DC">
      <w:pPr>
        <w:shd w:val="clear" w:color="auto" w:fill="FFFFFF"/>
        <w:ind w:firstLine="708"/>
        <w:jc w:val="both"/>
      </w:pPr>
    </w:p>
    <w:p w:rsidR="00AB33FA" w:rsidRPr="00785B15" w:rsidRDefault="00AB33FA" w:rsidP="00F738DC">
      <w:pPr>
        <w:shd w:val="clear" w:color="auto" w:fill="FFFFFF"/>
        <w:ind w:firstLine="708"/>
        <w:jc w:val="both"/>
      </w:pPr>
      <w:r w:rsidRPr="00C44A54">
        <w:rPr>
          <w:b/>
        </w:rPr>
        <w:t>Практическое задание №</w:t>
      </w:r>
      <w:r>
        <w:rPr>
          <w:b/>
        </w:rPr>
        <w:t>3</w:t>
      </w:r>
      <w:r w:rsidRPr="00C44A54">
        <w:rPr>
          <w:b/>
        </w:rPr>
        <w:t>.</w:t>
      </w:r>
      <w:r>
        <w:t>Проанализировать содержание основных методологических подходов к определению понятийной категории «социальная сфера»:</w:t>
      </w:r>
    </w:p>
    <w:p w:rsidR="00AB33FA" w:rsidRDefault="00AB33FA" w:rsidP="0087105E">
      <w:pPr>
        <w:pStyle w:val="21"/>
        <w:spacing w:after="0" w:line="240" w:lineRule="auto"/>
        <w:ind w:firstLine="709"/>
        <w:jc w:val="right"/>
      </w:pPr>
      <w:r w:rsidRPr="0087105E">
        <w:t xml:space="preserve">Таблица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124"/>
        <w:gridCol w:w="1701"/>
        <w:gridCol w:w="2839"/>
        <w:gridCol w:w="2552"/>
      </w:tblGrid>
      <w:tr w:rsidR="00AB33FA" w:rsidTr="008B1473">
        <w:tc>
          <w:tcPr>
            <w:tcW w:w="3124" w:type="dxa"/>
          </w:tcPr>
          <w:p w:rsidR="00AB33FA" w:rsidRDefault="00AB33FA" w:rsidP="008B1473">
            <w:pPr>
              <w:pStyle w:val="21"/>
              <w:spacing w:after="0" w:line="240" w:lineRule="auto"/>
              <w:jc w:val="center"/>
            </w:pPr>
            <w:r>
              <w:t>Методологический подход</w:t>
            </w:r>
          </w:p>
        </w:tc>
        <w:tc>
          <w:tcPr>
            <w:tcW w:w="1701" w:type="dxa"/>
          </w:tcPr>
          <w:p w:rsidR="00AB33FA" w:rsidRDefault="00AB33FA" w:rsidP="008B1473">
            <w:pPr>
              <w:pStyle w:val="21"/>
              <w:spacing w:after="0" w:line="240" w:lineRule="auto"/>
              <w:jc w:val="center"/>
            </w:pPr>
            <w:r>
              <w:t>Автор</w:t>
            </w:r>
          </w:p>
        </w:tc>
        <w:tc>
          <w:tcPr>
            <w:tcW w:w="2839" w:type="dxa"/>
          </w:tcPr>
          <w:p w:rsidR="00AB33FA" w:rsidRDefault="00AB33FA" w:rsidP="008B1473">
            <w:pPr>
              <w:pStyle w:val="21"/>
              <w:spacing w:after="0" w:line="240" w:lineRule="auto"/>
              <w:jc w:val="center"/>
            </w:pPr>
            <w:r>
              <w:t>Основные положения</w:t>
            </w:r>
          </w:p>
        </w:tc>
        <w:tc>
          <w:tcPr>
            <w:tcW w:w="2552" w:type="dxa"/>
          </w:tcPr>
          <w:p w:rsidR="00AB33FA" w:rsidRDefault="00AB33FA" w:rsidP="008B1473">
            <w:pPr>
              <w:pStyle w:val="21"/>
              <w:spacing w:after="0" w:line="240" w:lineRule="auto"/>
              <w:jc w:val="center"/>
            </w:pPr>
            <w:r>
              <w:t>Формулировка понятия</w:t>
            </w:r>
          </w:p>
        </w:tc>
      </w:tr>
      <w:tr w:rsidR="00AB33FA" w:rsidTr="008B1473">
        <w:tc>
          <w:tcPr>
            <w:tcW w:w="3124" w:type="dxa"/>
          </w:tcPr>
          <w:p w:rsidR="00AB33FA" w:rsidRDefault="00AB33FA" w:rsidP="008B1473">
            <w:pPr>
              <w:pStyle w:val="21"/>
              <w:spacing w:after="0" w:line="240" w:lineRule="auto"/>
              <w:jc w:val="both"/>
            </w:pPr>
            <w:r>
              <w:t>Социально-философский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r w:rsidR="00AB33FA" w:rsidTr="008B1473">
        <w:tc>
          <w:tcPr>
            <w:tcW w:w="3124" w:type="dxa"/>
          </w:tcPr>
          <w:p w:rsidR="00AB33FA" w:rsidRDefault="00AB33FA" w:rsidP="008B1473">
            <w:pPr>
              <w:pStyle w:val="21"/>
              <w:spacing w:after="0" w:line="240" w:lineRule="auto"/>
              <w:jc w:val="both"/>
            </w:pPr>
            <w:r>
              <w:t>Социологический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r w:rsidR="00AB33FA" w:rsidTr="008B1473">
        <w:tc>
          <w:tcPr>
            <w:tcW w:w="3124" w:type="dxa"/>
          </w:tcPr>
          <w:p w:rsidR="00AB33FA" w:rsidRDefault="00AB33FA" w:rsidP="008B1473">
            <w:pPr>
              <w:pStyle w:val="21"/>
              <w:spacing w:after="0" w:line="240" w:lineRule="auto"/>
              <w:jc w:val="both"/>
            </w:pPr>
            <w:r>
              <w:t>Экономический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bl>
    <w:p w:rsidR="00AB33FA" w:rsidRDefault="00AB33FA" w:rsidP="0087105E">
      <w:pPr>
        <w:pStyle w:val="21"/>
        <w:spacing w:after="0" w:line="240" w:lineRule="auto"/>
        <w:ind w:firstLine="709"/>
        <w:jc w:val="both"/>
      </w:pPr>
    </w:p>
    <w:p w:rsidR="00AB33FA" w:rsidRDefault="00AB33FA" w:rsidP="0087105E">
      <w:pPr>
        <w:pStyle w:val="21"/>
        <w:spacing w:after="0" w:line="240" w:lineRule="auto"/>
        <w:ind w:firstLine="709"/>
        <w:jc w:val="both"/>
      </w:pPr>
      <w:r w:rsidRPr="00C44A54">
        <w:rPr>
          <w:b/>
        </w:rPr>
        <w:t>Практическое задание №</w:t>
      </w:r>
      <w:r>
        <w:rPr>
          <w:b/>
        </w:rPr>
        <w:t>4</w:t>
      </w:r>
      <w:r w:rsidRPr="00C44A54">
        <w:rPr>
          <w:b/>
        </w:rPr>
        <w:t>.</w:t>
      </w:r>
      <w:r>
        <w:t>Составить блок-схему «Система государственного регулирования социальной сферы» с указанием основных элементов и взаимосвязей</w:t>
      </w:r>
    </w:p>
    <w:p w:rsidR="00AB33FA" w:rsidRDefault="00AB33FA" w:rsidP="0087105E">
      <w:pPr>
        <w:pStyle w:val="21"/>
        <w:spacing w:after="0" w:line="240" w:lineRule="auto"/>
        <w:ind w:firstLine="709"/>
        <w:jc w:val="both"/>
      </w:pPr>
    </w:p>
    <w:p w:rsidR="00AB33FA" w:rsidRDefault="00AB33FA" w:rsidP="0087105E">
      <w:pPr>
        <w:pStyle w:val="21"/>
        <w:spacing w:after="0" w:line="240" w:lineRule="auto"/>
        <w:ind w:firstLine="709"/>
        <w:jc w:val="both"/>
      </w:pPr>
      <w:r w:rsidRPr="00C44A54">
        <w:rPr>
          <w:b/>
        </w:rPr>
        <w:t>Практическое задание №</w:t>
      </w:r>
      <w:r>
        <w:rPr>
          <w:b/>
        </w:rPr>
        <w:t>5</w:t>
      </w:r>
      <w:r w:rsidRPr="00C44A54">
        <w:rPr>
          <w:b/>
        </w:rPr>
        <w:t>.</w:t>
      </w:r>
      <w:r>
        <w:t xml:space="preserve">Составьте следующие таблицы: </w:t>
      </w:r>
    </w:p>
    <w:p w:rsidR="00AB33FA" w:rsidRDefault="00AB33FA" w:rsidP="0087105E">
      <w:pPr>
        <w:pStyle w:val="21"/>
        <w:spacing w:after="0" w:line="240" w:lineRule="auto"/>
        <w:ind w:firstLine="709"/>
        <w:jc w:val="right"/>
      </w:pPr>
      <w:r>
        <w:t xml:space="preserve">Таблица 3 </w:t>
      </w:r>
    </w:p>
    <w:p w:rsidR="00AB33FA" w:rsidRDefault="00AB33FA" w:rsidP="003577BF">
      <w:pPr>
        <w:pStyle w:val="21"/>
        <w:spacing w:after="0" w:line="240" w:lineRule="auto"/>
        <w:ind w:firstLine="709"/>
        <w:jc w:val="center"/>
      </w:pPr>
      <w:r>
        <w:t>Этапы реализации национальных проектов на территории РФ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160A47" w:rsidTr="003577BF">
        <w:trPr>
          <w:jc w:val="center"/>
        </w:trPr>
        <w:tc>
          <w:tcPr>
            <w:tcW w:w="3546" w:type="dxa"/>
            <w:vAlign w:val="center"/>
          </w:tcPr>
          <w:p w:rsidR="00AB33FA" w:rsidRPr="0087105E" w:rsidRDefault="00AB33FA" w:rsidP="00365A7C">
            <w:pPr>
              <w:jc w:val="center"/>
              <w:rPr>
                <w:color w:val="000000"/>
              </w:rPr>
            </w:pPr>
            <w:r>
              <w:t>Период</w:t>
            </w:r>
          </w:p>
        </w:tc>
        <w:tc>
          <w:tcPr>
            <w:tcW w:w="3260" w:type="dxa"/>
            <w:vAlign w:val="center"/>
          </w:tcPr>
          <w:p w:rsidR="00AB33FA" w:rsidRPr="0087105E" w:rsidRDefault="00AB33FA" w:rsidP="00365A7C">
            <w:pPr>
              <w:jc w:val="center"/>
              <w:rPr>
                <w:color w:val="000000"/>
              </w:rPr>
            </w:pPr>
            <w:r>
              <w:rPr>
                <w:color w:val="000000"/>
              </w:rPr>
              <w:t>Цель</w:t>
            </w:r>
          </w:p>
        </w:tc>
        <w:tc>
          <w:tcPr>
            <w:tcW w:w="2836" w:type="dxa"/>
            <w:vAlign w:val="center"/>
          </w:tcPr>
          <w:p w:rsidR="00AB33FA" w:rsidRPr="0087105E" w:rsidRDefault="00AB33FA" w:rsidP="00365A7C">
            <w:pPr>
              <w:jc w:val="center"/>
              <w:rPr>
                <w:color w:val="000000"/>
              </w:rPr>
            </w:pPr>
            <w:r>
              <w:t>Уровень управления</w:t>
            </w:r>
          </w:p>
        </w:tc>
      </w:tr>
      <w:tr w:rsidR="00AB33FA" w:rsidRPr="00160A47" w:rsidTr="003577BF">
        <w:trPr>
          <w:jc w:val="center"/>
        </w:trPr>
        <w:tc>
          <w:tcPr>
            <w:tcW w:w="3546" w:type="dxa"/>
          </w:tcPr>
          <w:p w:rsidR="00AB33FA" w:rsidRPr="0087105E" w:rsidRDefault="00AB33FA" w:rsidP="00365A7C">
            <w:pPr>
              <w:jc w:val="center"/>
              <w:rPr>
                <w:color w:val="000000"/>
              </w:rPr>
            </w:pPr>
          </w:p>
        </w:tc>
        <w:tc>
          <w:tcPr>
            <w:tcW w:w="3260" w:type="dxa"/>
          </w:tcPr>
          <w:p w:rsidR="00AB33FA" w:rsidRPr="0087105E" w:rsidRDefault="00AB33FA" w:rsidP="00365A7C">
            <w:pPr>
              <w:jc w:val="center"/>
              <w:rPr>
                <w:color w:val="000000"/>
              </w:rPr>
            </w:pPr>
          </w:p>
        </w:tc>
        <w:tc>
          <w:tcPr>
            <w:tcW w:w="2836" w:type="dxa"/>
          </w:tcPr>
          <w:p w:rsidR="00AB33FA" w:rsidRPr="0087105E" w:rsidRDefault="00AB33FA" w:rsidP="00365A7C">
            <w:pPr>
              <w:rPr>
                <w:color w:val="000000"/>
              </w:rPr>
            </w:pPr>
          </w:p>
        </w:tc>
      </w:tr>
    </w:tbl>
    <w:p w:rsidR="00AB33FA" w:rsidRDefault="00AB33FA" w:rsidP="00044158">
      <w:pPr>
        <w:pStyle w:val="a9"/>
        <w:ind w:left="0"/>
        <w:jc w:val="center"/>
        <w:rPr>
          <w:b/>
          <w:i/>
        </w:rPr>
      </w:pPr>
    </w:p>
    <w:p w:rsidR="00AB33FA" w:rsidRDefault="00AB33FA" w:rsidP="003577BF">
      <w:pPr>
        <w:pStyle w:val="a9"/>
        <w:ind w:left="0"/>
        <w:jc w:val="right"/>
      </w:pPr>
      <w:r>
        <w:t>Таблица 4</w:t>
      </w:r>
    </w:p>
    <w:p w:rsidR="00AB33FA" w:rsidRDefault="00AB33FA" w:rsidP="00044158">
      <w:pPr>
        <w:pStyle w:val="a9"/>
        <w:ind w:left="0"/>
        <w:jc w:val="center"/>
      </w:pPr>
      <w:r>
        <w:t>Распределение сфер ответственности между различными уровнями управления социальными процессами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5"/>
        <w:gridCol w:w="3686"/>
        <w:gridCol w:w="1565"/>
        <w:gridCol w:w="2550"/>
      </w:tblGrid>
      <w:tr w:rsidR="00AB33FA" w:rsidTr="008B1473">
        <w:tc>
          <w:tcPr>
            <w:tcW w:w="2415" w:type="dxa"/>
          </w:tcPr>
          <w:p w:rsidR="00AB33FA" w:rsidRDefault="00AB33FA" w:rsidP="008B1473">
            <w:pPr>
              <w:pStyle w:val="21"/>
              <w:spacing w:after="0" w:line="240" w:lineRule="auto"/>
              <w:jc w:val="center"/>
            </w:pPr>
            <w:r>
              <w:t>Социальные процессы</w:t>
            </w:r>
          </w:p>
        </w:tc>
        <w:tc>
          <w:tcPr>
            <w:tcW w:w="3686" w:type="dxa"/>
          </w:tcPr>
          <w:p w:rsidR="00AB33FA" w:rsidRDefault="00AB33FA" w:rsidP="008B1473">
            <w:pPr>
              <w:pStyle w:val="21"/>
              <w:spacing w:after="0" w:line="240" w:lineRule="auto"/>
              <w:jc w:val="center"/>
            </w:pPr>
            <w:r>
              <w:t>Сферы ответственности различных уровней власти</w:t>
            </w:r>
          </w:p>
        </w:tc>
        <w:tc>
          <w:tcPr>
            <w:tcW w:w="1565" w:type="dxa"/>
          </w:tcPr>
          <w:p w:rsidR="00AB33FA" w:rsidRDefault="00AB33FA" w:rsidP="008B1473">
            <w:pPr>
              <w:pStyle w:val="21"/>
              <w:spacing w:after="0" w:line="240" w:lineRule="auto"/>
              <w:jc w:val="center"/>
            </w:pPr>
            <w:r>
              <w:t>Цели</w:t>
            </w:r>
          </w:p>
        </w:tc>
        <w:tc>
          <w:tcPr>
            <w:tcW w:w="2550" w:type="dxa"/>
          </w:tcPr>
          <w:p w:rsidR="00AB33FA" w:rsidRDefault="00AB33FA" w:rsidP="008B1473">
            <w:pPr>
              <w:pStyle w:val="21"/>
              <w:spacing w:after="0" w:line="240" w:lineRule="auto"/>
              <w:jc w:val="center"/>
            </w:pPr>
            <w:r>
              <w:t>Нормативно-правовые документы</w:t>
            </w:r>
          </w:p>
        </w:tc>
      </w:tr>
      <w:tr w:rsidR="00AB33FA" w:rsidTr="008B1473">
        <w:tc>
          <w:tcPr>
            <w:tcW w:w="2415" w:type="dxa"/>
          </w:tcPr>
          <w:p w:rsidR="00AB33FA" w:rsidRDefault="00AB33FA" w:rsidP="008B1473">
            <w:pPr>
              <w:pStyle w:val="21"/>
              <w:spacing w:after="0" w:line="240" w:lineRule="auto"/>
              <w:jc w:val="both"/>
            </w:pPr>
          </w:p>
        </w:tc>
        <w:tc>
          <w:tcPr>
            <w:tcW w:w="3686" w:type="dxa"/>
          </w:tcPr>
          <w:p w:rsidR="00AB33FA" w:rsidRDefault="00AB33FA" w:rsidP="008B1473">
            <w:pPr>
              <w:pStyle w:val="21"/>
              <w:spacing w:after="0" w:line="240" w:lineRule="auto"/>
              <w:jc w:val="center"/>
            </w:pPr>
          </w:p>
        </w:tc>
        <w:tc>
          <w:tcPr>
            <w:tcW w:w="1565" w:type="dxa"/>
          </w:tcPr>
          <w:p w:rsidR="00AB33FA" w:rsidRDefault="00AB33FA" w:rsidP="008B1473">
            <w:pPr>
              <w:pStyle w:val="21"/>
              <w:spacing w:after="0" w:line="240" w:lineRule="auto"/>
              <w:jc w:val="center"/>
            </w:pPr>
          </w:p>
        </w:tc>
        <w:tc>
          <w:tcPr>
            <w:tcW w:w="2550" w:type="dxa"/>
          </w:tcPr>
          <w:p w:rsidR="00AB33FA" w:rsidRDefault="00AB33FA" w:rsidP="008B1473">
            <w:pPr>
              <w:pStyle w:val="21"/>
              <w:spacing w:after="0" w:line="240" w:lineRule="auto"/>
              <w:jc w:val="center"/>
            </w:pPr>
          </w:p>
        </w:tc>
      </w:tr>
    </w:tbl>
    <w:p w:rsidR="00AB33FA" w:rsidRDefault="00AB33FA" w:rsidP="00044158">
      <w:pPr>
        <w:pStyle w:val="a9"/>
        <w:ind w:left="0"/>
        <w:jc w:val="center"/>
        <w:rPr>
          <w:b/>
          <w:i/>
        </w:rPr>
      </w:pPr>
    </w:p>
    <w:p w:rsidR="00AB33FA" w:rsidRDefault="00AB33FA" w:rsidP="003577BF">
      <w:pPr>
        <w:pStyle w:val="a9"/>
        <w:ind w:left="0"/>
        <w:jc w:val="right"/>
      </w:pPr>
      <w:r>
        <w:t>Таблица 5</w:t>
      </w:r>
    </w:p>
    <w:p w:rsidR="00AB33FA" w:rsidRDefault="00AB33FA" w:rsidP="00044158">
      <w:pPr>
        <w:pStyle w:val="a9"/>
        <w:ind w:left="0"/>
        <w:jc w:val="center"/>
        <w:rPr>
          <w:b/>
          <w:i/>
        </w:rPr>
      </w:pPr>
      <w:r>
        <w:t xml:space="preserve"> Полномочия различных видов муниципалитетов в области социальной политики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87105E" w:rsidTr="00AA068D">
        <w:trPr>
          <w:jc w:val="center"/>
        </w:trPr>
        <w:tc>
          <w:tcPr>
            <w:tcW w:w="3546" w:type="dxa"/>
            <w:vAlign w:val="center"/>
          </w:tcPr>
          <w:p w:rsidR="00AB33FA" w:rsidRPr="0087105E" w:rsidRDefault="00AB33FA" w:rsidP="00AA068D">
            <w:pPr>
              <w:jc w:val="center"/>
              <w:rPr>
                <w:color w:val="000000"/>
              </w:rPr>
            </w:pPr>
            <w:r>
              <w:t>Муниципальные образования</w:t>
            </w:r>
          </w:p>
        </w:tc>
        <w:tc>
          <w:tcPr>
            <w:tcW w:w="3260" w:type="dxa"/>
            <w:vAlign w:val="center"/>
          </w:tcPr>
          <w:p w:rsidR="00AB33FA" w:rsidRPr="0087105E" w:rsidRDefault="00AB33FA" w:rsidP="00AA068D">
            <w:pPr>
              <w:jc w:val="center"/>
              <w:rPr>
                <w:color w:val="000000"/>
              </w:rPr>
            </w:pPr>
            <w:r>
              <w:t>Городские поселения</w:t>
            </w:r>
          </w:p>
        </w:tc>
        <w:tc>
          <w:tcPr>
            <w:tcW w:w="2836" w:type="dxa"/>
            <w:vAlign w:val="center"/>
          </w:tcPr>
          <w:p w:rsidR="00AB33FA" w:rsidRPr="0087105E" w:rsidRDefault="00AB33FA" w:rsidP="00AA068D">
            <w:pPr>
              <w:jc w:val="center"/>
              <w:rPr>
                <w:color w:val="000000"/>
              </w:rPr>
            </w:pPr>
            <w:r>
              <w:rPr>
                <w:color w:val="000000"/>
              </w:rPr>
              <w:t>Сельские поселения</w:t>
            </w:r>
          </w:p>
        </w:tc>
      </w:tr>
      <w:tr w:rsidR="00AB33FA" w:rsidRPr="0087105E" w:rsidTr="00AA068D">
        <w:trPr>
          <w:jc w:val="center"/>
        </w:trPr>
        <w:tc>
          <w:tcPr>
            <w:tcW w:w="3546" w:type="dxa"/>
          </w:tcPr>
          <w:p w:rsidR="00AB33FA" w:rsidRPr="0087105E" w:rsidRDefault="00AB33FA" w:rsidP="00AA068D">
            <w:pPr>
              <w:jc w:val="center"/>
              <w:rPr>
                <w:color w:val="000000"/>
              </w:rPr>
            </w:pPr>
          </w:p>
        </w:tc>
        <w:tc>
          <w:tcPr>
            <w:tcW w:w="3260" w:type="dxa"/>
          </w:tcPr>
          <w:p w:rsidR="00AB33FA" w:rsidRPr="0087105E" w:rsidRDefault="00AB33FA" w:rsidP="00AA068D">
            <w:pPr>
              <w:jc w:val="center"/>
              <w:rPr>
                <w:color w:val="000000"/>
              </w:rPr>
            </w:pPr>
          </w:p>
        </w:tc>
        <w:tc>
          <w:tcPr>
            <w:tcW w:w="2836" w:type="dxa"/>
          </w:tcPr>
          <w:p w:rsidR="00AB33FA" w:rsidRPr="0087105E" w:rsidRDefault="00AB33FA" w:rsidP="00AA068D">
            <w:pPr>
              <w:rPr>
                <w:color w:val="000000"/>
              </w:rPr>
            </w:pPr>
          </w:p>
        </w:tc>
      </w:tr>
    </w:tbl>
    <w:p w:rsidR="00AB33FA" w:rsidRDefault="00AB33FA" w:rsidP="00365A7C">
      <w:pPr>
        <w:pStyle w:val="a9"/>
        <w:ind w:left="0" w:firstLine="709"/>
        <w:jc w:val="both"/>
        <w:rPr>
          <w:b/>
        </w:rPr>
      </w:pPr>
    </w:p>
    <w:p w:rsidR="00AB33FA" w:rsidRPr="004E516A" w:rsidRDefault="00AB33FA" w:rsidP="004E516A">
      <w:pPr>
        <w:widowControl/>
        <w:autoSpaceDE/>
        <w:autoSpaceDN/>
        <w:adjustRightInd/>
        <w:ind w:firstLine="709"/>
        <w:jc w:val="both"/>
      </w:pPr>
      <w:r w:rsidRPr="00C44A54">
        <w:rPr>
          <w:b/>
        </w:rPr>
        <w:t>Практическое задание №</w:t>
      </w:r>
      <w:r>
        <w:rPr>
          <w:b/>
        </w:rPr>
        <w:t>6</w:t>
      </w:r>
      <w:r w:rsidRPr="00C44A54">
        <w:rPr>
          <w:b/>
        </w:rPr>
        <w:t>.</w:t>
      </w:r>
      <w:r w:rsidRPr="004E516A">
        <w:t>Ниже приведены различные ситуации, связанные с занятостью населения. Необходимо их проанализировать. Обоснуйте решение.</w:t>
      </w:r>
    </w:p>
    <w:p w:rsidR="00AB33FA" w:rsidRPr="004E516A" w:rsidRDefault="00AB33FA" w:rsidP="004E516A">
      <w:pPr>
        <w:widowControl/>
        <w:numPr>
          <w:ilvl w:val="0"/>
          <w:numId w:val="42"/>
        </w:numPr>
        <w:autoSpaceDE/>
        <w:autoSpaceDN/>
        <w:adjustRightInd/>
        <w:ind w:left="0" w:firstLine="709"/>
        <w:jc w:val="both"/>
      </w:pPr>
      <w:r w:rsidRPr="004E516A">
        <w:t>Работник попал под сокращение после реорганизации предприятия, проводимой в период экономического спада.</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по собственному желанию и ищет работу с более высоким, чем на предыдущем месте, заработком.</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банкротства этого предприятия на высоко конкурентном сегменте рынка.</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по собственному желанию для ухода за больным членом семьи.</w:t>
      </w:r>
    </w:p>
    <w:p w:rsidR="00AB33FA" w:rsidRPr="004E516A" w:rsidRDefault="00AB33FA" w:rsidP="004E516A">
      <w:pPr>
        <w:widowControl/>
        <w:numPr>
          <w:ilvl w:val="0"/>
          <w:numId w:val="42"/>
        </w:numPr>
        <w:autoSpaceDE/>
        <w:autoSpaceDN/>
        <w:adjustRightInd/>
        <w:ind w:left="0" w:firstLine="709"/>
        <w:jc w:val="both"/>
      </w:pPr>
      <w:r w:rsidRPr="004E516A">
        <w:t>Работник, которому по предложению администрации предоставлен административный отпуск без сохранения заработной платы.</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не востребованности его профессии, связанной с внедрением новой техники.</w:t>
      </w:r>
    </w:p>
    <w:p w:rsidR="00AB33FA" w:rsidRPr="004E516A" w:rsidRDefault="00AB33FA" w:rsidP="004E516A">
      <w:pPr>
        <w:widowControl/>
        <w:numPr>
          <w:ilvl w:val="0"/>
          <w:numId w:val="42"/>
        </w:numPr>
        <w:autoSpaceDE/>
        <w:autoSpaceDN/>
        <w:adjustRightInd/>
        <w:ind w:left="0" w:firstLine="709"/>
        <w:jc w:val="both"/>
      </w:pPr>
      <w:r w:rsidRPr="004E516A">
        <w:t>Работник попал под сокращение после реорганизации предприятия и изменения его организационно-правовой формы.</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для поступления в очную аспирантуру.</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сокращения объемов производства.</w:t>
      </w:r>
    </w:p>
    <w:p w:rsidR="00AB33FA" w:rsidRDefault="00AB33FA" w:rsidP="006B2010">
      <w:pPr>
        <w:pStyle w:val="a9"/>
        <w:ind w:left="0" w:firstLine="709"/>
        <w:rPr>
          <w:b/>
        </w:rPr>
      </w:pPr>
    </w:p>
    <w:p w:rsidR="00AB33FA" w:rsidRDefault="00AB33FA" w:rsidP="00B17FD8">
      <w:pPr>
        <w:pStyle w:val="a9"/>
        <w:ind w:left="0" w:firstLine="709"/>
        <w:jc w:val="both"/>
        <w:rPr>
          <w:b/>
        </w:rPr>
      </w:pPr>
      <w:r w:rsidRPr="00C44A54">
        <w:rPr>
          <w:b/>
        </w:rPr>
        <w:t>Практическое задание №</w:t>
      </w:r>
      <w:r>
        <w:rPr>
          <w:b/>
        </w:rPr>
        <w:t>7</w:t>
      </w:r>
      <w:r w:rsidRPr="00C44A54">
        <w:rPr>
          <w:b/>
        </w:rPr>
        <w:t>.</w:t>
      </w:r>
      <w:r>
        <w:t>Объясните, как определяется сфера действия программ общественных расходов, почему возникает перемещение выгод по программе. Какие целевые программы реализуются в настоящее время в субъекте РФ, в котором Вы живете?</w:t>
      </w:r>
    </w:p>
    <w:p w:rsidR="00AB33FA" w:rsidRDefault="00AB33FA" w:rsidP="006B2010">
      <w:pPr>
        <w:pStyle w:val="a9"/>
        <w:ind w:left="0" w:firstLine="709"/>
        <w:rPr>
          <w:b/>
        </w:rPr>
      </w:pPr>
    </w:p>
    <w:p w:rsidR="00AB33FA" w:rsidRDefault="00AB33FA" w:rsidP="006B2010">
      <w:pPr>
        <w:pStyle w:val="a9"/>
        <w:ind w:left="0" w:firstLine="709"/>
        <w:rPr>
          <w:b/>
        </w:rPr>
      </w:pPr>
      <w:r>
        <w:rPr>
          <w:b/>
        </w:rPr>
        <w:t>Практическая задача №1</w:t>
      </w:r>
    </w:p>
    <w:p w:rsidR="00AB33FA" w:rsidRDefault="00AB33FA" w:rsidP="004E516A">
      <w:pPr>
        <w:pStyle w:val="a9"/>
        <w:ind w:left="0" w:firstLine="709"/>
        <w:jc w:val="both"/>
      </w:pPr>
      <w:r>
        <w:t>В таблице представлены данные о трудовых ресурсах и занятости в первом и пятом году рассматриваемого периода (в тыс. чел.):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87105E" w:rsidTr="00AA068D">
        <w:trPr>
          <w:jc w:val="center"/>
        </w:trPr>
        <w:tc>
          <w:tcPr>
            <w:tcW w:w="3546" w:type="dxa"/>
            <w:vAlign w:val="center"/>
          </w:tcPr>
          <w:p w:rsidR="00AB33FA" w:rsidRPr="0087105E" w:rsidRDefault="00AB33FA" w:rsidP="00AA068D">
            <w:pPr>
              <w:jc w:val="center"/>
              <w:rPr>
                <w:color w:val="000000"/>
              </w:rPr>
            </w:pPr>
          </w:p>
        </w:tc>
        <w:tc>
          <w:tcPr>
            <w:tcW w:w="3260" w:type="dxa"/>
            <w:vAlign w:val="center"/>
          </w:tcPr>
          <w:p w:rsidR="00AB33FA" w:rsidRPr="0087105E" w:rsidRDefault="00AB33FA" w:rsidP="00AA068D">
            <w:pPr>
              <w:jc w:val="center"/>
              <w:rPr>
                <w:color w:val="000000"/>
              </w:rPr>
            </w:pPr>
            <w:r>
              <w:rPr>
                <w:color w:val="000000"/>
              </w:rPr>
              <w:t>Первый год</w:t>
            </w:r>
          </w:p>
        </w:tc>
        <w:tc>
          <w:tcPr>
            <w:tcW w:w="2836" w:type="dxa"/>
            <w:vAlign w:val="center"/>
          </w:tcPr>
          <w:p w:rsidR="00AB33FA" w:rsidRPr="0087105E" w:rsidRDefault="00AB33FA" w:rsidP="00AA068D">
            <w:pPr>
              <w:jc w:val="center"/>
              <w:rPr>
                <w:color w:val="000000"/>
              </w:rPr>
            </w:pPr>
            <w:r>
              <w:t>Пятый год</w:t>
            </w:r>
          </w:p>
        </w:tc>
      </w:tr>
      <w:tr w:rsidR="00AB33FA" w:rsidRPr="0087105E" w:rsidTr="00AA068D">
        <w:trPr>
          <w:jc w:val="center"/>
        </w:trPr>
        <w:tc>
          <w:tcPr>
            <w:tcW w:w="3546" w:type="dxa"/>
          </w:tcPr>
          <w:p w:rsidR="00AB33FA" w:rsidRPr="0087105E" w:rsidRDefault="00AB33FA" w:rsidP="00AA068D">
            <w:pPr>
              <w:jc w:val="center"/>
              <w:rPr>
                <w:color w:val="000000"/>
              </w:rPr>
            </w:pPr>
            <w:r>
              <w:rPr>
                <w:color w:val="000000"/>
              </w:rPr>
              <w:t>Рабочая сила</w:t>
            </w:r>
          </w:p>
        </w:tc>
        <w:tc>
          <w:tcPr>
            <w:tcW w:w="3260" w:type="dxa"/>
          </w:tcPr>
          <w:p w:rsidR="00AB33FA" w:rsidRPr="0087105E" w:rsidRDefault="00AB33FA" w:rsidP="00AA068D">
            <w:pPr>
              <w:jc w:val="center"/>
              <w:rPr>
                <w:color w:val="000000"/>
              </w:rPr>
            </w:pPr>
            <w:r w:rsidRPr="004E516A">
              <w:rPr>
                <w:color w:val="000000"/>
              </w:rPr>
              <w:t>84889</w:t>
            </w:r>
          </w:p>
        </w:tc>
        <w:tc>
          <w:tcPr>
            <w:tcW w:w="2836" w:type="dxa"/>
          </w:tcPr>
          <w:p w:rsidR="00AB33FA" w:rsidRPr="0087105E" w:rsidRDefault="00AB33FA" w:rsidP="004E516A">
            <w:pPr>
              <w:jc w:val="center"/>
              <w:rPr>
                <w:color w:val="000000"/>
              </w:rPr>
            </w:pPr>
            <w:r w:rsidRPr="004E516A">
              <w:rPr>
                <w:color w:val="000000"/>
              </w:rPr>
              <w:t>95453</w:t>
            </w:r>
          </w:p>
        </w:tc>
      </w:tr>
      <w:tr w:rsidR="00AB33FA" w:rsidRPr="0087105E" w:rsidTr="00AA068D">
        <w:trPr>
          <w:jc w:val="center"/>
        </w:trPr>
        <w:tc>
          <w:tcPr>
            <w:tcW w:w="3546" w:type="dxa"/>
          </w:tcPr>
          <w:p w:rsidR="00AB33FA" w:rsidRDefault="00AB33FA" w:rsidP="00AA068D">
            <w:pPr>
              <w:jc w:val="center"/>
              <w:rPr>
                <w:color w:val="000000"/>
              </w:rPr>
            </w:pPr>
            <w:r>
              <w:rPr>
                <w:color w:val="000000"/>
              </w:rPr>
              <w:t>Занятые</w:t>
            </w:r>
          </w:p>
        </w:tc>
        <w:tc>
          <w:tcPr>
            <w:tcW w:w="3260" w:type="dxa"/>
          </w:tcPr>
          <w:p w:rsidR="00AB33FA" w:rsidRPr="0087105E" w:rsidRDefault="00AB33FA" w:rsidP="00AA068D">
            <w:pPr>
              <w:jc w:val="center"/>
              <w:rPr>
                <w:color w:val="000000"/>
              </w:rPr>
            </w:pPr>
            <w:r>
              <w:rPr>
                <w:color w:val="000000"/>
              </w:rPr>
              <w:t>80796</w:t>
            </w:r>
          </w:p>
        </w:tc>
        <w:tc>
          <w:tcPr>
            <w:tcW w:w="2836" w:type="dxa"/>
          </w:tcPr>
          <w:p w:rsidR="00AB33FA" w:rsidRPr="0087105E" w:rsidRDefault="00AB33FA" w:rsidP="004E516A">
            <w:pPr>
              <w:jc w:val="center"/>
              <w:rPr>
                <w:color w:val="000000"/>
              </w:rPr>
            </w:pPr>
            <w:r>
              <w:rPr>
                <w:color w:val="000000"/>
              </w:rPr>
              <w:t>87524</w:t>
            </w:r>
          </w:p>
        </w:tc>
      </w:tr>
    </w:tbl>
    <w:p w:rsidR="00AB33FA" w:rsidRDefault="00AB33FA" w:rsidP="004E516A">
      <w:pPr>
        <w:widowControl/>
        <w:autoSpaceDE/>
        <w:autoSpaceDN/>
        <w:adjustRightInd/>
        <w:ind w:left="709"/>
        <w:jc w:val="both"/>
      </w:pPr>
    </w:p>
    <w:p w:rsidR="00AB33FA" w:rsidRPr="004E516A" w:rsidRDefault="00AB33FA" w:rsidP="004E516A">
      <w:pPr>
        <w:widowControl/>
        <w:numPr>
          <w:ilvl w:val="0"/>
          <w:numId w:val="43"/>
        </w:numPr>
        <w:autoSpaceDE/>
        <w:autoSpaceDN/>
        <w:adjustRightInd/>
        <w:ind w:left="0" w:firstLine="709"/>
        <w:jc w:val="both"/>
      </w:pPr>
      <w:r w:rsidRPr="004E516A">
        <w:t>Рассчитать численность безработных и уровень безработицы в первом и пятом году рассматриваемого периода.</w:t>
      </w:r>
    </w:p>
    <w:p w:rsidR="00AB33FA" w:rsidRPr="004E516A" w:rsidRDefault="00AB33FA" w:rsidP="004E516A">
      <w:pPr>
        <w:widowControl/>
        <w:numPr>
          <w:ilvl w:val="0"/>
          <w:numId w:val="43"/>
        </w:numPr>
        <w:autoSpaceDE/>
        <w:autoSpaceDN/>
        <w:adjustRightInd/>
        <w:ind w:left="0" w:firstLine="709"/>
        <w:jc w:val="both"/>
      </w:pPr>
      <w:r w:rsidRPr="004E516A">
        <w:t>Как объяснить одновременный рост занятости и безработицы?</w:t>
      </w:r>
    </w:p>
    <w:p w:rsidR="00AB33FA" w:rsidRPr="004E516A" w:rsidRDefault="00AB33FA" w:rsidP="004E516A">
      <w:pPr>
        <w:widowControl/>
        <w:numPr>
          <w:ilvl w:val="0"/>
          <w:numId w:val="43"/>
        </w:numPr>
        <w:autoSpaceDE/>
        <w:autoSpaceDN/>
        <w:adjustRightInd/>
        <w:ind w:left="0" w:firstLine="709"/>
        <w:jc w:val="both"/>
      </w:pPr>
      <w:r w:rsidRPr="004E516A">
        <w:t>Можно ли утверждать, что в пятом году рассматриваемого периода существовала полная занятость?</w:t>
      </w:r>
    </w:p>
    <w:p w:rsidR="00AB33FA" w:rsidRDefault="00AB33FA" w:rsidP="004E516A">
      <w:pPr>
        <w:pStyle w:val="a9"/>
        <w:rPr>
          <w:b/>
        </w:rPr>
      </w:pPr>
    </w:p>
    <w:p w:rsidR="00AB33FA" w:rsidRDefault="00AB33FA" w:rsidP="004E516A">
      <w:pPr>
        <w:pStyle w:val="a9"/>
        <w:rPr>
          <w:b/>
        </w:rPr>
      </w:pPr>
      <w:r>
        <w:rPr>
          <w:b/>
        </w:rPr>
        <w:t>Практическая задача №2</w:t>
      </w:r>
    </w:p>
    <w:p w:rsidR="00AB33FA" w:rsidRPr="004E516A" w:rsidRDefault="00AB33FA" w:rsidP="004E516A">
      <w:pPr>
        <w:pStyle w:val="a9"/>
        <w:ind w:left="0" w:firstLine="709"/>
        <w:jc w:val="both"/>
      </w:pPr>
      <w:r w:rsidRPr="004E516A">
        <w:t>Если индекс цен в прошлом году был 110, а в этом году – 121, то каким будет уровень инфляции в этом году? Что означает «правило величины 70»? Сколько времени потребуется для того, чтобы цены удвоились, если инфляция сохранилась на уровне 2%, 3%, 5%, 10% в год?</w:t>
      </w:r>
    </w:p>
    <w:p w:rsidR="00AB33FA" w:rsidRDefault="00AB33FA" w:rsidP="006B2010">
      <w:pPr>
        <w:pStyle w:val="a9"/>
        <w:ind w:left="0" w:firstLine="709"/>
        <w:rPr>
          <w:b/>
        </w:rPr>
      </w:pPr>
    </w:p>
    <w:p w:rsidR="00AB33FA" w:rsidRDefault="00AB33FA" w:rsidP="00B17FD8">
      <w:pPr>
        <w:pStyle w:val="a9"/>
        <w:rPr>
          <w:b/>
        </w:rPr>
      </w:pPr>
      <w:r>
        <w:rPr>
          <w:b/>
        </w:rPr>
        <w:t>Практическая задача №3</w:t>
      </w:r>
    </w:p>
    <w:p w:rsidR="00AB33FA" w:rsidRPr="00B17FD8" w:rsidRDefault="00AB33FA" w:rsidP="00B17FD8">
      <w:pPr>
        <w:widowControl/>
        <w:autoSpaceDE/>
        <w:autoSpaceDN/>
        <w:adjustRightInd/>
        <w:ind w:firstLine="709"/>
        <w:jc w:val="both"/>
      </w:pPr>
      <w:r w:rsidRPr="00B17FD8">
        <w:t>Определите предельный объем расходов бюджета субъекта Российской Федерации, который может быть утвержден законом субъекта Российской Федерации при следующих условиях:</w:t>
      </w:r>
    </w:p>
    <w:p w:rsidR="00AB33FA" w:rsidRPr="00B17FD8" w:rsidRDefault="00AB33FA" w:rsidP="00B17FD8">
      <w:pPr>
        <w:widowControl/>
        <w:numPr>
          <w:ilvl w:val="0"/>
          <w:numId w:val="44"/>
        </w:numPr>
        <w:autoSpaceDE/>
        <w:autoSpaceDN/>
        <w:adjustRightInd/>
        <w:ind w:left="0" w:firstLine="709"/>
        <w:jc w:val="both"/>
      </w:pPr>
      <w:r w:rsidRPr="00B17FD8">
        <w:t>планируемый общий объем доходов бюджета – 7,1 млрд. руб.;</w:t>
      </w:r>
    </w:p>
    <w:p w:rsidR="00AB33FA" w:rsidRPr="00B17FD8" w:rsidRDefault="00AB33FA" w:rsidP="00B17FD8">
      <w:pPr>
        <w:widowControl/>
        <w:numPr>
          <w:ilvl w:val="0"/>
          <w:numId w:val="44"/>
        </w:numPr>
        <w:autoSpaceDE/>
        <w:autoSpaceDN/>
        <w:adjustRightInd/>
        <w:ind w:left="0" w:firstLine="709"/>
        <w:jc w:val="both"/>
      </w:pPr>
      <w:r w:rsidRPr="00B17FD8">
        <w:t>финансовая помощь из федерального бюджета – 100 млн. руб.</w:t>
      </w:r>
    </w:p>
    <w:p w:rsidR="00AB33FA" w:rsidRDefault="00AB33FA" w:rsidP="00B17FD8">
      <w:pPr>
        <w:pStyle w:val="a9"/>
        <w:rPr>
          <w:b/>
        </w:rPr>
      </w:pPr>
    </w:p>
    <w:p w:rsidR="00AB33FA" w:rsidRDefault="00AB33FA" w:rsidP="00B17FD8">
      <w:pPr>
        <w:pStyle w:val="a9"/>
        <w:jc w:val="both"/>
        <w:rPr>
          <w:b/>
        </w:rPr>
      </w:pPr>
      <w:r>
        <w:rPr>
          <w:b/>
        </w:rPr>
        <w:t>Практическая задача №4</w:t>
      </w:r>
    </w:p>
    <w:p w:rsidR="00AB33FA" w:rsidRPr="00B17FD8" w:rsidRDefault="00AB33FA" w:rsidP="00B17FD8">
      <w:pPr>
        <w:widowControl/>
        <w:autoSpaceDE/>
        <w:autoSpaceDN/>
        <w:adjustRightInd/>
        <w:ind w:firstLine="709"/>
        <w:jc w:val="both"/>
      </w:pPr>
      <w:r w:rsidRPr="00B17FD8">
        <w:t>Необходимо рассчитать сумму регулирующих доходов бюджета области.</w:t>
      </w:r>
    </w:p>
    <w:p w:rsidR="00AB33FA" w:rsidRPr="00B17FD8" w:rsidRDefault="00AB33FA" w:rsidP="00B17FD8">
      <w:pPr>
        <w:widowControl/>
        <w:autoSpaceDE/>
        <w:autoSpaceDN/>
        <w:adjustRightInd/>
        <w:ind w:firstLine="709"/>
        <w:jc w:val="both"/>
      </w:pPr>
      <w:r w:rsidRPr="00B17FD8">
        <w:lastRenderedPageBreak/>
        <w:t>Исходные данные:</w:t>
      </w:r>
    </w:p>
    <w:p w:rsidR="00AB33FA" w:rsidRPr="00B17FD8" w:rsidRDefault="00AB33FA" w:rsidP="00B17FD8">
      <w:pPr>
        <w:widowControl/>
        <w:numPr>
          <w:ilvl w:val="0"/>
          <w:numId w:val="45"/>
        </w:numPr>
        <w:autoSpaceDE/>
        <w:autoSpaceDN/>
        <w:adjustRightInd/>
        <w:ind w:left="0" w:firstLine="709"/>
        <w:jc w:val="both"/>
      </w:pPr>
      <w:r w:rsidRPr="00B17FD8">
        <w:t>Сумма расходной части бюджета области – 550 млн. руб.</w:t>
      </w:r>
    </w:p>
    <w:p w:rsidR="00AB33FA" w:rsidRPr="00B17FD8" w:rsidRDefault="00AB33FA" w:rsidP="00B17FD8">
      <w:pPr>
        <w:widowControl/>
        <w:numPr>
          <w:ilvl w:val="0"/>
          <w:numId w:val="45"/>
        </w:numPr>
        <w:autoSpaceDE/>
        <w:autoSpaceDN/>
        <w:adjustRightInd/>
        <w:ind w:left="0" w:firstLine="709"/>
        <w:jc w:val="both"/>
      </w:pPr>
      <w:r w:rsidRPr="00B17FD8">
        <w:t>Дефицит бюджета – 55 млн. руб.</w:t>
      </w:r>
    </w:p>
    <w:p w:rsidR="00AB33FA" w:rsidRPr="00B17FD8" w:rsidRDefault="00AB33FA" w:rsidP="00B17FD8">
      <w:pPr>
        <w:widowControl/>
        <w:numPr>
          <w:ilvl w:val="0"/>
          <w:numId w:val="45"/>
        </w:numPr>
        <w:autoSpaceDE/>
        <w:autoSpaceDN/>
        <w:adjustRightInd/>
        <w:ind w:left="0" w:firstLine="709"/>
        <w:jc w:val="both"/>
      </w:pPr>
      <w:r w:rsidRPr="00B17FD8">
        <w:t>Сумма закрепленных доходов – 220 млн. руб.</w:t>
      </w:r>
    </w:p>
    <w:p w:rsidR="00AB33FA" w:rsidRDefault="00AB33FA" w:rsidP="006B2010">
      <w:pPr>
        <w:pStyle w:val="a9"/>
        <w:ind w:left="0" w:firstLine="709"/>
        <w:rPr>
          <w:b/>
        </w:rPr>
      </w:pPr>
    </w:p>
    <w:p w:rsidR="00AB33FA" w:rsidRDefault="00AB33FA" w:rsidP="00FE03FA">
      <w:pPr>
        <w:pStyle w:val="a9"/>
        <w:ind w:left="0" w:firstLine="709"/>
        <w:jc w:val="both"/>
        <w:rPr>
          <w:b/>
        </w:rPr>
      </w:pPr>
      <w:r>
        <w:rPr>
          <w:b/>
        </w:rPr>
        <w:t>Практическая задача №5</w:t>
      </w:r>
    </w:p>
    <w:p w:rsidR="00AB33FA" w:rsidRPr="00FE03FA" w:rsidRDefault="00AB33FA" w:rsidP="00FE03FA">
      <w:pPr>
        <w:widowControl/>
        <w:autoSpaceDE/>
        <w:autoSpaceDN/>
        <w:adjustRightInd/>
        <w:ind w:firstLine="709"/>
        <w:jc w:val="both"/>
      </w:pPr>
      <w:r w:rsidRPr="00FE03FA">
        <w:t>Рассчитайте доходы бюджета городского поселения в целом и в разрезе отдельных источников, если на его территории были собраны следующие виды доходов:</w:t>
      </w:r>
    </w:p>
    <w:p w:rsidR="00AB33FA" w:rsidRPr="00FE03FA" w:rsidRDefault="00AB33FA" w:rsidP="00FE03FA">
      <w:pPr>
        <w:widowControl/>
        <w:numPr>
          <w:ilvl w:val="0"/>
          <w:numId w:val="46"/>
        </w:numPr>
        <w:autoSpaceDE/>
        <w:autoSpaceDN/>
        <w:adjustRightInd/>
        <w:ind w:left="0" w:firstLine="709"/>
        <w:jc w:val="both"/>
      </w:pPr>
      <w:r w:rsidRPr="00FE03FA">
        <w:t>Налог на прибыль организаций – 19 млн. руб.</w:t>
      </w:r>
    </w:p>
    <w:p w:rsidR="00AB33FA" w:rsidRPr="00FE03FA" w:rsidRDefault="00AB33FA" w:rsidP="00FE03FA">
      <w:pPr>
        <w:widowControl/>
        <w:numPr>
          <w:ilvl w:val="0"/>
          <w:numId w:val="46"/>
        </w:numPr>
        <w:autoSpaceDE/>
        <w:autoSpaceDN/>
        <w:adjustRightInd/>
        <w:ind w:left="0" w:firstLine="709"/>
        <w:jc w:val="both"/>
      </w:pPr>
      <w:r w:rsidRPr="00FE03FA">
        <w:t>Акцизы на табачную продукцию – 1,5 млн. руб.</w:t>
      </w:r>
    </w:p>
    <w:p w:rsidR="00AB33FA" w:rsidRPr="00FE03FA" w:rsidRDefault="00AB33FA" w:rsidP="00FE03FA">
      <w:pPr>
        <w:widowControl/>
        <w:numPr>
          <w:ilvl w:val="0"/>
          <w:numId w:val="46"/>
        </w:numPr>
        <w:autoSpaceDE/>
        <w:autoSpaceDN/>
        <w:adjustRightInd/>
        <w:ind w:left="0" w:firstLine="709"/>
        <w:jc w:val="both"/>
      </w:pPr>
      <w:r w:rsidRPr="00FE03FA">
        <w:t>Налог на доходы физических лиц – 16 млн. руб.</w:t>
      </w:r>
    </w:p>
    <w:p w:rsidR="00AB33FA" w:rsidRPr="00FE03FA" w:rsidRDefault="00AB33FA" w:rsidP="00FE03FA">
      <w:pPr>
        <w:widowControl/>
        <w:numPr>
          <w:ilvl w:val="0"/>
          <w:numId w:val="46"/>
        </w:numPr>
        <w:autoSpaceDE/>
        <w:autoSpaceDN/>
        <w:adjustRightInd/>
        <w:ind w:left="0" w:firstLine="709"/>
        <w:jc w:val="both"/>
      </w:pPr>
      <w:r w:rsidRPr="00FE03FA">
        <w:t>Земельный налог – 1,2 млн. руб., в том числе с межселенных территорий – 0,8 млн. руб.</w:t>
      </w:r>
    </w:p>
    <w:p w:rsidR="00AB33FA" w:rsidRPr="00FE03FA" w:rsidRDefault="00AB33FA" w:rsidP="00FE03FA">
      <w:pPr>
        <w:widowControl/>
        <w:numPr>
          <w:ilvl w:val="0"/>
          <w:numId w:val="46"/>
        </w:numPr>
        <w:autoSpaceDE/>
        <w:autoSpaceDN/>
        <w:adjustRightInd/>
        <w:ind w:left="0" w:firstLine="709"/>
        <w:jc w:val="both"/>
      </w:pPr>
      <w:r w:rsidRPr="00FE03FA">
        <w:t>Единый налог на вмененный доход – 0,8 млн. руб.</w:t>
      </w:r>
    </w:p>
    <w:p w:rsidR="00AB33FA" w:rsidRPr="00FE03FA" w:rsidRDefault="00AB33FA" w:rsidP="00FE03FA">
      <w:pPr>
        <w:widowControl/>
        <w:numPr>
          <w:ilvl w:val="0"/>
          <w:numId w:val="46"/>
        </w:numPr>
        <w:autoSpaceDE/>
        <w:autoSpaceDN/>
        <w:adjustRightInd/>
        <w:ind w:left="0" w:firstLine="709"/>
        <w:jc w:val="both"/>
      </w:pPr>
      <w:r w:rsidRPr="00FE03FA">
        <w:t>Единый сельскохозяйственный налог – 0,6 млн. руб.</w:t>
      </w:r>
    </w:p>
    <w:p w:rsidR="00AB33FA" w:rsidRPr="00FE03FA" w:rsidRDefault="00AB33FA" w:rsidP="00FE03FA">
      <w:pPr>
        <w:widowControl/>
        <w:numPr>
          <w:ilvl w:val="0"/>
          <w:numId w:val="46"/>
        </w:numPr>
        <w:autoSpaceDE/>
        <w:autoSpaceDN/>
        <w:adjustRightInd/>
        <w:ind w:left="0" w:firstLine="709"/>
        <w:jc w:val="both"/>
      </w:pPr>
      <w:r w:rsidRPr="00FE03FA">
        <w:t>Доходы от использования муниципального имущества – 3,1 млн. руб.</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КЕЙС№1</w:t>
      </w:r>
    </w:p>
    <w:p w:rsidR="00AB33FA" w:rsidRDefault="00AB33FA" w:rsidP="006B2010">
      <w:pPr>
        <w:pStyle w:val="a9"/>
        <w:ind w:left="0" w:firstLine="709"/>
        <w:jc w:val="both"/>
      </w:pPr>
      <w:r>
        <w:t>Директору департамента, являющемуся органом исполнительной власти субъекта Федерации, на 50-летний юбилей представитель организации, по отношению к которой департамент выполняет отдельные функции государственного управления, дарит полный комплект домашнего кинотеатра. Нет ли в таком подарке конфликта интересов?</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w:t>
      </w:r>
      <w:r>
        <w:rPr>
          <w:b/>
        </w:rPr>
        <w:t>2</w:t>
      </w:r>
    </w:p>
    <w:p w:rsidR="00AB33FA" w:rsidRDefault="00AB33FA" w:rsidP="006B2010">
      <w:pPr>
        <w:pStyle w:val="a9"/>
        <w:ind w:left="0" w:firstLine="709"/>
        <w:jc w:val="both"/>
      </w:pPr>
      <w:r>
        <w:t>Государственный служащий участвует в осуществлении отдельных функций государственного управления в отношении организации, перед которой сам государственный служащий и/или его родственники имеют имущественные обязательства. Есть ли здесь конфликт интересов, и как следует вести себя государственному служащему?</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w:t>
      </w:r>
      <w:r>
        <w:rPr>
          <w:b/>
        </w:rPr>
        <w:t>3</w:t>
      </w:r>
    </w:p>
    <w:p w:rsidR="00AB33FA" w:rsidRDefault="00AB33FA" w:rsidP="006B2010">
      <w:pPr>
        <w:pStyle w:val="a9"/>
        <w:ind w:left="0" w:firstLine="709"/>
        <w:jc w:val="both"/>
      </w:pPr>
      <w:r>
        <w:t>Государственный служащий на платной основе участвует в выполнении работы, заказчиком которой является государственный орган, в котором он замещает должность. Есть ли здесь конфликт интересов?</w:t>
      </w:r>
    </w:p>
    <w:p w:rsidR="00AB33FA" w:rsidRDefault="00AB33FA" w:rsidP="006B2010">
      <w:pPr>
        <w:pStyle w:val="a9"/>
        <w:ind w:left="0" w:firstLine="709"/>
        <w:jc w:val="both"/>
      </w:pPr>
    </w:p>
    <w:p w:rsidR="00AB33FA" w:rsidRDefault="00AB33FA" w:rsidP="00CF0320">
      <w:pPr>
        <w:pStyle w:val="a9"/>
        <w:ind w:left="0" w:firstLine="709"/>
        <w:rPr>
          <w:b/>
        </w:rPr>
      </w:pPr>
      <w:r w:rsidRPr="006B2010">
        <w:rPr>
          <w:b/>
        </w:rPr>
        <w:t>КЕЙС№</w:t>
      </w:r>
      <w:r>
        <w:rPr>
          <w:b/>
        </w:rPr>
        <w:t>4</w:t>
      </w:r>
    </w:p>
    <w:p w:rsidR="00AB33FA" w:rsidRDefault="00AB33FA" w:rsidP="006B2010">
      <w:pPr>
        <w:pStyle w:val="a9"/>
        <w:ind w:left="0" w:firstLine="709"/>
        <w:jc w:val="both"/>
      </w:pPr>
      <w:r>
        <w:t>Руководитель отдела увидев, что в рабочее время его подчиненный курит поодаль от крыльца рабочего помещения, говорит: «Кодекс профессиональной этики запрещает курить в рабочее время! Еще раз увижу – обращусь в комиссию по соблюдению требований к служебному поведению гражданских служащих!» Правомерно ли замечание руководителя? Вправе ли он обратиться в комиссию на основании описанного факта?</w:t>
      </w:r>
    </w:p>
    <w:p w:rsidR="00AB33FA" w:rsidRDefault="00AB33FA" w:rsidP="006B2010">
      <w:pPr>
        <w:pStyle w:val="a9"/>
        <w:ind w:left="0" w:firstLine="709"/>
        <w:jc w:val="both"/>
      </w:pPr>
    </w:p>
    <w:p w:rsidR="00AB33FA" w:rsidRDefault="00AB33FA" w:rsidP="00CF0320">
      <w:pPr>
        <w:pStyle w:val="a9"/>
        <w:ind w:left="0" w:firstLine="709"/>
        <w:rPr>
          <w:b/>
        </w:rPr>
      </w:pPr>
      <w:r w:rsidRPr="006B2010">
        <w:rPr>
          <w:b/>
        </w:rPr>
        <w:t>КЕЙС№</w:t>
      </w:r>
      <w:r>
        <w:rPr>
          <w:b/>
        </w:rPr>
        <w:t>5</w:t>
      </w:r>
    </w:p>
    <w:p w:rsidR="00AB33FA" w:rsidRDefault="00AB33FA" w:rsidP="00CF0320">
      <w:pPr>
        <w:pStyle w:val="a9"/>
        <w:ind w:left="0" w:firstLine="709"/>
        <w:jc w:val="both"/>
      </w:pPr>
      <w:r>
        <w:t>На приеме у государственного служащего автономного округа, от которого зависит подготовка и выдача разрешений на определенные действия бизнесменов, посетитель молча, глядя служащему в глаза, достает из портфеля конверт и кладет его на стол. Служащий говорит: «Уберите свой конверт, и я ничего никому не скажу. Если не уберете, оповещу о попытке дать взятку». Посетитель, ухмыляясь, отвечает: «Зря не берете, если бы знали, сколько там – взяли бы. Решайтесь, все равно попытку взятки не докажете, мы одни». Как следует действовать служащему?</w:t>
      </w:r>
    </w:p>
    <w:p w:rsidR="00AB33FA" w:rsidRDefault="00AB33FA" w:rsidP="00CF0320">
      <w:pPr>
        <w:pStyle w:val="a9"/>
        <w:ind w:left="0" w:firstLine="709"/>
        <w:jc w:val="both"/>
      </w:pPr>
    </w:p>
    <w:p w:rsidR="00AB33FA" w:rsidRDefault="00AB33FA" w:rsidP="00667534">
      <w:pPr>
        <w:pStyle w:val="a9"/>
        <w:ind w:left="0" w:firstLine="709"/>
        <w:rPr>
          <w:b/>
        </w:rPr>
      </w:pPr>
      <w:r w:rsidRPr="006B2010">
        <w:rPr>
          <w:b/>
        </w:rPr>
        <w:t>КЕЙС№</w:t>
      </w:r>
      <w:r>
        <w:rPr>
          <w:b/>
        </w:rPr>
        <w:t>6</w:t>
      </w:r>
    </w:p>
    <w:p w:rsidR="00AB33FA" w:rsidRDefault="00AB33FA" w:rsidP="00FE03FA">
      <w:pPr>
        <w:pStyle w:val="a9"/>
        <w:ind w:left="0" w:firstLine="709"/>
        <w:jc w:val="both"/>
      </w:pPr>
      <w:r>
        <w:t xml:space="preserve">В связи с юбилеем одной из больниц районного центра готовился сюжет об успехах данной </w:t>
      </w:r>
      <w:r>
        <w:lastRenderedPageBreak/>
        <w:t>клиники для местной печати и телевидения. Журналисты проводили беседы с медицинским персоналом, больными. На видеопленке фиксировались отдельные медицинские манипуляции и оборудование. Через месяц вышла газета, а на местном телевидении прошел сюжет, где рассказывалось о достижениях, проблемах и перспективах клиники, в том числе содержалась информация о здоровье подростка 14 лет, страдавшего тяжелым недугом с неблагоприятным для излечения прогнозом. Возникшие случаи психологического давления со стороны сверстников, которым стала известна данная информации, привели подростка к попытке самоубийства. Можно ли расценивать данный случай как пример нарушения прав пациента? Есть ли основания для возникновения юридической ответственности в связи с разглашением врачебной тайны? К кому могут быть применены меры юридической ответственности?</w:t>
      </w:r>
    </w:p>
    <w:sectPr w:rsidR="00AB33FA"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AB5" w:rsidRDefault="00007AB5" w:rsidP="00700678">
      <w:r>
        <w:separator/>
      </w:r>
    </w:p>
  </w:endnote>
  <w:endnote w:type="continuationSeparator" w:id="0">
    <w:p w:rsidR="00007AB5" w:rsidRDefault="00007AB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AB5" w:rsidRDefault="00007AB5" w:rsidP="00700678">
      <w:r>
        <w:separator/>
      </w:r>
    </w:p>
  </w:footnote>
  <w:footnote w:type="continuationSeparator" w:id="0">
    <w:p w:rsidR="00007AB5" w:rsidRDefault="00007AB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41F35C4"/>
    <w:multiLevelType w:val="hybridMultilevel"/>
    <w:tmpl w:val="336AE8AA"/>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50523"/>
    <w:multiLevelType w:val="hybridMultilevel"/>
    <w:tmpl w:val="130AED82"/>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7">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37409A"/>
    <w:multiLevelType w:val="multilevel"/>
    <w:tmpl w:val="16B8E80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A9E31DA"/>
    <w:multiLevelType w:val="singleLevel"/>
    <w:tmpl w:val="8A0A0236"/>
    <w:lvl w:ilvl="0">
      <w:start w:val="1"/>
      <w:numFmt w:val="decimal"/>
      <w:lvlText w:val="%1)"/>
      <w:lvlJc w:val="left"/>
      <w:pPr>
        <w:tabs>
          <w:tab w:val="num" w:pos="1080"/>
        </w:tabs>
        <w:ind w:left="1080" w:hanging="360"/>
      </w:pPr>
      <w:rPr>
        <w:rFonts w:cs="Times New Roman" w:hint="default"/>
      </w:rPr>
    </w:lvl>
  </w:abstractNum>
  <w:abstractNum w:abstractNumId="17">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9">
    <w:nsid w:val="31181701"/>
    <w:multiLevelType w:val="multilevel"/>
    <w:tmpl w:val="510498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3FA4096"/>
    <w:multiLevelType w:val="multilevel"/>
    <w:tmpl w:val="1A3E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391B0E0B"/>
    <w:multiLevelType w:val="singleLevel"/>
    <w:tmpl w:val="E200DCBC"/>
    <w:lvl w:ilvl="0">
      <w:start w:val="1"/>
      <w:numFmt w:val="decimal"/>
      <w:lvlText w:val="%1)"/>
      <w:lvlJc w:val="left"/>
      <w:pPr>
        <w:tabs>
          <w:tab w:val="num" w:pos="1080"/>
        </w:tabs>
        <w:ind w:left="1080" w:hanging="360"/>
      </w:pPr>
      <w:rPr>
        <w:rFonts w:cs="Times New Roman" w:hint="default"/>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BD4AD0"/>
    <w:multiLevelType w:val="multilevel"/>
    <w:tmpl w:val="972850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D387603"/>
    <w:multiLevelType w:val="multilevel"/>
    <w:tmpl w:val="226254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4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6A452165"/>
    <w:multiLevelType w:val="hybridMultilevel"/>
    <w:tmpl w:val="736A3876"/>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42">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E794C27"/>
    <w:multiLevelType w:val="multilevel"/>
    <w:tmpl w:val="80025B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32"/>
  </w:num>
  <w:num w:numId="3">
    <w:abstractNumId w:val="3"/>
  </w:num>
  <w:num w:numId="4">
    <w:abstractNumId w:val="15"/>
  </w:num>
  <w:num w:numId="5">
    <w:abstractNumId w:val="9"/>
  </w:num>
  <w:num w:numId="6">
    <w:abstractNumId w:val="46"/>
  </w:num>
  <w:num w:numId="7">
    <w:abstractNumId w:val="23"/>
  </w:num>
  <w:num w:numId="8">
    <w:abstractNumId w:val="38"/>
  </w:num>
  <w:num w:numId="9">
    <w:abstractNumId w:val="12"/>
  </w:num>
  <w:num w:numId="10">
    <w:abstractNumId w:val="29"/>
  </w:num>
  <w:num w:numId="11">
    <w:abstractNumId w:val="5"/>
  </w:num>
  <w:num w:numId="12">
    <w:abstractNumId w:val="17"/>
  </w:num>
  <w:num w:numId="13">
    <w:abstractNumId w:val="34"/>
  </w:num>
  <w:num w:numId="14">
    <w:abstractNumId w:val="28"/>
  </w:num>
  <w:num w:numId="15">
    <w:abstractNumId w:val="21"/>
  </w:num>
  <w:num w:numId="16">
    <w:abstractNumId w:val="4"/>
  </w:num>
  <w:num w:numId="17">
    <w:abstractNumId w:val="25"/>
  </w:num>
  <w:num w:numId="18">
    <w:abstractNumId w:val="31"/>
  </w:num>
  <w:num w:numId="19">
    <w:abstractNumId w:val="27"/>
  </w:num>
  <w:num w:numId="20">
    <w:abstractNumId w:val="43"/>
  </w:num>
  <w:num w:numId="21">
    <w:abstractNumId w:val="39"/>
  </w:num>
  <w:num w:numId="22">
    <w:abstractNumId w:val="1"/>
  </w:num>
  <w:num w:numId="23">
    <w:abstractNumId w:val="36"/>
  </w:num>
  <w:num w:numId="24">
    <w:abstractNumId w:val="13"/>
  </w:num>
  <w:num w:numId="25">
    <w:abstractNumId w:val="26"/>
  </w:num>
  <w:num w:numId="26">
    <w:abstractNumId w:val="37"/>
  </w:num>
  <w:num w:numId="27">
    <w:abstractNumId w:val="35"/>
  </w:num>
  <w:num w:numId="28">
    <w:abstractNumId w:val="11"/>
  </w:num>
  <w:num w:numId="29">
    <w:abstractNumId w:val="40"/>
  </w:num>
  <w:num w:numId="30">
    <w:abstractNumId w:val="7"/>
  </w:num>
  <w:num w:numId="31">
    <w:abstractNumId w:val="42"/>
  </w:num>
  <w:num w:numId="32">
    <w:abstractNumId w:val="44"/>
  </w:num>
  <w:num w:numId="33">
    <w:abstractNumId w:val="10"/>
  </w:num>
  <w:num w:numId="34">
    <w:abstractNumId w:val="30"/>
  </w:num>
  <w:num w:numId="35">
    <w:abstractNumId w:val="18"/>
  </w:num>
  <w:num w:numId="36">
    <w:abstractNumId w:val="6"/>
  </w:num>
  <w:num w:numId="37">
    <w:abstractNumId w:val="41"/>
  </w:num>
  <w:num w:numId="38">
    <w:abstractNumId w:val="2"/>
  </w:num>
  <w:num w:numId="39">
    <w:abstractNumId w:val="22"/>
  </w:num>
  <w:num w:numId="40">
    <w:abstractNumId w:val="16"/>
  </w:num>
  <w:num w:numId="41">
    <w:abstractNumId w:val="8"/>
  </w:num>
  <w:num w:numId="42">
    <w:abstractNumId w:val="33"/>
  </w:num>
  <w:num w:numId="43">
    <w:abstractNumId w:val="19"/>
  </w:num>
  <w:num w:numId="44">
    <w:abstractNumId w:val="20"/>
  </w:num>
  <w:num w:numId="45">
    <w:abstractNumId w:val="45"/>
  </w:num>
  <w:num w:numId="46">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AB5"/>
    <w:rsid w:val="00010F29"/>
    <w:rsid w:val="00010FA5"/>
    <w:rsid w:val="00013DB0"/>
    <w:rsid w:val="00015A9B"/>
    <w:rsid w:val="00015FBD"/>
    <w:rsid w:val="0002086B"/>
    <w:rsid w:val="00020ABC"/>
    <w:rsid w:val="000240D7"/>
    <w:rsid w:val="000241C3"/>
    <w:rsid w:val="00025DBB"/>
    <w:rsid w:val="00030968"/>
    <w:rsid w:val="0003772B"/>
    <w:rsid w:val="000431E4"/>
    <w:rsid w:val="00044158"/>
    <w:rsid w:val="00045ECC"/>
    <w:rsid w:val="000467B7"/>
    <w:rsid w:val="00052A08"/>
    <w:rsid w:val="000553D0"/>
    <w:rsid w:val="000656CB"/>
    <w:rsid w:val="00077442"/>
    <w:rsid w:val="00080AF9"/>
    <w:rsid w:val="00081DA5"/>
    <w:rsid w:val="000825F2"/>
    <w:rsid w:val="00090951"/>
    <w:rsid w:val="00091323"/>
    <w:rsid w:val="00092C77"/>
    <w:rsid w:val="000963C1"/>
    <w:rsid w:val="000A4ACE"/>
    <w:rsid w:val="000B041B"/>
    <w:rsid w:val="000B37A2"/>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016A"/>
    <w:rsid w:val="001811D0"/>
    <w:rsid w:val="001829FB"/>
    <w:rsid w:val="001869EF"/>
    <w:rsid w:val="001A5EC7"/>
    <w:rsid w:val="001A72F2"/>
    <w:rsid w:val="001B4898"/>
    <w:rsid w:val="001B75FA"/>
    <w:rsid w:val="001B7909"/>
    <w:rsid w:val="001C1F70"/>
    <w:rsid w:val="001C5A04"/>
    <w:rsid w:val="001C5CDB"/>
    <w:rsid w:val="001E070F"/>
    <w:rsid w:val="001E44EF"/>
    <w:rsid w:val="001E5106"/>
    <w:rsid w:val="001F0EBE"/>
    <w:rsid w:val="001F342B"/>
    <w:rsid w:val="001F798C"/>
    <w:rsid w:val="00213E0A"/>
    <w:rsid w:val="00214A8C"/>
    <w:rsid w:val="00227664"/>
    <w:rsid w:val="00243AD7"/>
    <w:rsid w:val="00244ADE"/>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3A2B"/>
    <w:rsid w:val="003041E5"/>
    <w:rsid w:val="00304207"/>
    <w:rsid w:val="0030437F"/>
    <w:rsid w:val="0030637F"/>
    <w:rsid w:val="0031138B"/>
    <w:rsid w:val="00322449"/>
    <w:rsid w:val="00332B39"/>
    <w:rsid w:val="003349A5"/>
    <w:rsid w:val="00344E00"/>
    <w:rsid w:val="00345342"/>
    <w:rsid w:val="00353395"/>
    <w:rsid w:val="0035744B"/>
    <w:rsid w:val="003577BF"/>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73E4"/>
    <w:rsid w:val="003C78BA"/>
    <w:rsid w:val="003D1481"/>
    <w:rsid w:val="003D1782"/>
    <w:rsid w:val="003D3142"/>
    <w:rsid w:val="003D364A"/>
    <w:rsid w:val="003D462F"/>
    <w:rsid w:val="003E07A0"/>
    <w:rsid w:val="003E213F"/>
    <w:rsid w:val="003F1ED1"/>
    <w:rsid w:val="003F2A59"/>
    <w:rsid w:val="003F665A"/>
    <w:rsid w:val="0041283A"/>
    <w:rsid w:val="004131ED"/>
    <w:rsid w:val="00414FBA"/>
    <w:rsid w:val="0041595A"/>
    <w:rsid w:val="00420FA1"/>
    <w:rsid w:val="004233AF"/>
    <w:rsid w:val="004250E9"/>
    <w:rsid w:val="00425421"/>
    <w:rsid w:val="00430D7E"/>
    <w:rsid w:val="00442C63"/>
    <w:rsid w:val="00443766"/>
    <w:rsid w:val="004440E4"/>
    <w:rsid w:val="00446E62"/>
    <w:rsid w:val="00460769"/>
    <w:rsid w:val="00464A40"/>
    <w:rsid w:val="004675D0"/>
    <w:rsid w:val="00467AC8"/>
    <w:rsid w:val="0047259A"/>
    <w:rsid w:val="00472634"/>
    <w:rsid w:val="004728C8"/>
    <w:rsid w:val="00477FA3"/>
    <w:rsid w:val="00480C04"/>
    <w:rsid w:val="00485A35"/>
    <w:rsid w:val="00485B10"/>
    <w:rsid w:val="00491198"/>
    <w:rsid w:val="0049263C"/>
    <w:rsid w:val="00496E04"/>
    <w:rsid w:val="004B7EB1"/>
    <w:rsid w:val="004C0A44"/>
    <w:rsid w:val="004C2C92"/>
    <w:rsid w:val="004C5A92"/>
    <w:rsid w:val="004C6BDD"/>
    <w:rsid w:val="004E516A"/>
    <w:rsid w:val="004E6926"/>
    <w:rsid w:val="004F0E42"/>
    <w:rsid w:val="004F1A4E"/>
    <w:rsid w:val="00504C0D"/>
    <w:rsid w:val="005072A6"/>
    <w:rsid w:val="00516A6E"/>
    <w:rsid w:val="00526EC9"/>
    <w:rsid w:val="00530454"/>
    <w:rsid w:val="00530F7B"/>
    <w:rsid w:val="00533489"/>
    <w:rsid w:val="00534968"/>
    <w:rsid w:val="0054025D"/>
    <w:rsid w:val="005472C3"/>
    <w:rsid w:val="0055364A"/>
    <w:rsid w:val="00554544"/>
    <w:rsid w:val="00555495"/>
    <w:rsid w:val="005568D2"/>
    <w:rsid w:val="00566296"/>
    <w:rsid w:val="005662B6"/>
    <w:rsid w:val="00570A12"/>
    <w:rsid w:val="00574225"/>
    <w:rsid w:val="00584E02"/>
    <w:rsid w:val="005956B1"/>
    <w:rsid w:val="00596DF7"/>
    <w:rsid w:val="005A73F2"/>
    <w:rsid w:val="005A756A"/>
    <w:rsid w:val="005C299E"/>
    <w:rsid w:val="005C7A5D"/>
    <w:rsid w:val="005D3BA0"/>
    <w:rsid w:val="005D5386"/>
    <w:rsid w:val="005E21F4"/>
    <w:rsid w:val="005E4E00"/>
    <w:rsid w:val="005E7756"/>
    <w:rsid w:val="005F320E"/>
    <w:rsid w:val="005F68CB"/>
    <w:rsid w:val="006065D2"/>
    <w:rsid w:val="00607C09"/>
    <w:rsid w:val="00612E06"/>
    <w:rsid w:val="00614E13"/>
    <w:rsid w:val="00621A10"/>
    <w:rsid w:val="00623C59"/>
    <w:rsid w:val="00624892"/>
    <w:rsid w:val="00626851"/>
    <w:rsid w:val="006312FD"/>
    <w:rsid w:val="00633C20"/>
    <w:rsid w:val="00636326"/>
    <w:rsid w:val="006375EA"/>
    <w:rsid w:val="00643580"/>
    <w:rsid w:val="0064544A"/>
    <w:rsid w:val="00645921"/>
    <w:rsid w:val="00651AE3"/>
    <w:rsid w:val="00654775"/>
    <w:rsid w:val="00654E40"/>
    <w:rsid w:val="00657532"/>
    <w:rsid w:val="00657828"/>
    <w:rsid w:val="00667534"/>
    <w:rsid w:val="00671FCC"/>
    <w:rsid w:val="006774E3"/>
    <w:rsid w:val="006859DC"/>
    <w:rsid w:val="006A35DA"/>
    <w:rsid w:val="006A403E"/>
    <w:rsid w:val="006B05B3"/>
    <w:rsid w:val="006B2010"/>
    <w:rsid w:val="006B2757"/>
    <w:rsid w:val="006B7D2C"/>
    <w:rsid w:val="006C2B74"/>
    <w:rsid w:val="006C71AB"/>
    <w:rsid w:val="006E32EE"/>
    <w:rsid w:val="006E6A1E"/>
    <w:rsid w:val="007003B7"/>
    <w:rsid w:val="00700678"/>
    <w:rsid w:val="00705A97"/>
    <w:rsid w:val="00711D46"/>
    <w:rsid w:val="00712FF3"/>
    <w:rsid w:val="00714167"/>
    <w:rsid w:val="00715AB5"/>
    <w:rsid w:val="00716371"/>
    <w:rsid w:val="00720A78"/>
    <w:rsid w:val="00721371"/>
    <w:rsid w:val="007240F4"/>
    <w:rsid w:val="00726673"/>
    <w:rsid w:val="00732AF5"/>
    <w:rsid w:val="007353EE"/>
    <w:rsid w:val="00735C0B"/>
    <w:rsid w:val="007372B5"/>
    <w:rsid w:val="007414CC"/>
    <w:rsid w:val="00743B92"/>
    <w:rsid w:val="00743DED"/>
    <w:rsid w:val="00761AD4"/>
    <w:rsid w:val="00762049"/>
    <w:rsid w:val="00762A3F"/>
    <w:rsid w:val="00764A68"/>
    <w:rsid w:val="00773DBC"/>
    <w:rsid w:val="007816FE"/>
    <w:rsid w:val="00784068"/>
    <w:rsid w:val="00785B15"/>
    <w:rsid w:val="00785D4F"/>
    <w:rsid w:val="00794CE8"/>
    <w:rsid w:val="007A5ECF"/>
    <w:rsid w:val="007A644D"/>
    <w:rsid w:val="007B1F2E"/>
    <w:rsid w:val="007B703D"/>
    <w:rsid w:val="007D17F7"/>
    <w:rsid w:val="007D1F4C"/>
    <w:rsid w:val="007E18E3"/>
    <w:rsid w:val="007E73C9"/>
    <w:rsid w:val="007F17E7"/>
    <w:rsid w:val="007F6D04"/>
    <w:rsid w:val="007F73ED"/>
    <w:rsid w:val="00800A93"/>
    <w:rsid w:val="00803658"/>
    <w:rsid w:val="00807DAC"/>
    <w:rsid w:val="00811BFB"/>
    <w:rsid w:val="0081285A"/>
    <w:rsid w:val="00813F4C"/>
    <w:rsid w:val="00814C95"/>
    <w:rsid w:val="00815D83"/>
    <w:rsid w:val="008207A5"/>
    <w:rsid w:val="008234A5"/>
    <w:rsid w:val="00823921"/>
    <w:rsid w:val="00824460"/>
    <w:rsid w:val="008251CB"/>
    <w:rsid w:val="00831EFB"/>
    <w:rsid w:val="0084056E"/>
    <w:rsid w:val="00844E16"/>
    <w:rsid w:val="00846129"/>
    <w:rsid w:val="00847297"/>
    <w:rsid w:val="00854005"/>
    <w:rsid w:val="00856CA9"/>
    <w:rsid w:val="00856CB8"/>
    <w:rsid w:val="00861244"/>
    <w:rsid w:val="008655D8"/>
    <w:rsid w:val="00865F53"/>
    <w:rsid w:val="0087105E"/>
    <w:rsid w:val="00873DDD"/>
    <w:rsid w:val="00877010"/>
    <w:rsid w:val="00877963"/>
    <w:rsid w:val="00882107"/>
    <w:rsid w:val="0088550C"/>
    <w:rsid w:val="00890748"/>
    <w:rsid w:val="008930A8"/>
    <w:rsid w:val="00895865"/>
    <w:rsid w:val="008961C3"/>
    <w:rsid w:val="008A016E"/>
    <w:rsid w:val="008A6325"/>
    <w:rsid w:val="008B1473"/>
    <w:rsid w:val="008B1DC2"/>
    <w:rsid w:val="008B36A9"/>
    <w:rsid w:val="008C162A"/>
    <w:rsid w:val="008C18F3"/>
    <w:rsid w:val="008C29B1"/>
    <w:rsid w:val="008C5F06"/>
    <w:rsid w:val="008D1601"/>
    <w:rsid w:val="008D2233"/>
    <w:rsid w:val="008D4C91"/>
    <w:rsid w:val="008D5AD2"/>
    <w:rsid w:val="008D665B"/>
    <w:rsid w:val="008D74C9"/>
    <w:rsid w:val="008E3DA5"/>
    <w:rsid w:val="008E4ED9"/>
    <w:rsid w:val="008E5127"/>
    <w:rsid w:val="008E654F"/>
    <w:rsid w:val="008F02A5"/>
    <w:rsid w:val="008F2EB6"/>
    <w:rsid w:val="008F2FC7"/>
    <w:rsid w:val="008F32EF"/>
    <w:rsid w:val="008F6E8D"/>
    <w:rsid w:val="008F7642"/>
    <w:rsid w:val="0090029B"/>
    <w:rsid w:val="00902708"/>
    <w:rsid w:val="00913072"/>
    <w:rsid w:val="00925104"/>
    <w:rsid w:val="00925B91"/>
    <w:rsid w:val="00934632"/>
    <w:rsid w:val="0093633B"/>
    <w:rsid w:val="0093724C"/>
    <w:rsid w:val="00937296"/>
    <w:rsid w:val="009463B2"/>
    <w:rsid w:val="00955E83"/>
    <w:rsid w:val="00960C82"/>
    <w:rsid w:val="00960FA2"/>
    <w:rsid w:val="00961624"/>
    <w:rsid w:val="00963AEA"/>
    <w:rsid w:val="0097452B"/>
    <w:rsid w:val="009831A4"/>
    <w:rsid w:val="009867AC"/>
    <w:rsid w:val="0098691C"/>
    <w:rsid w:val="0099039C"/>
    <w:rsid w:val="009963AC"/>
    <w:rsid w:val="009A2380"/>
    <w:rsid w:val="009B77B4"/>
    <w:rsid w:val="009C26BE"/>
    <w:rsid w:val="009C4AE1"/>
    <w:rsid w:val="009C5C36"/>
    <w:rsid w:val="009D47CF"/>
    <w:rsid w:val="009D714C"/>
    <w:rsid w:val="009E0041"/>
    <w:rsid w:val="009E3E91"/>
    <w:rsid w:val="009E6D98"/>
    <w:rsid w:val="009E7E29"/>
    <w:rsid w:val="009F0018"/>
    <w:rsid w:val="009F0425"/>
    <w:rsid w:val="009F241B"/>
    <w:rsid w:val="009F2437"/>
    <w:rsid w:val="009F2FAF"/>
    <w:rsid w:val="009F3E1E"/>
    <w:rsid w:val="009F3FA0"/>
    <w:rsid w:val="009F56E2"/>
    <w:rsid w:val="00A0008D"/>
    <w:rsid w:val="00A035CF"/>
    <w:rsid w:val="00A0773A"/>
    <w:rsid w:val="00A11C72"/>
    <w:rsid w:val="00A12D93"/>
    <w:rsid w:val="00A160F1"/>
    <w:rsid w:val="00A22089"/>
    <w:rsid w:val="00A24220"/>
    <w:rsid w:val="00A2605C"/>
    <w:rsid w:val="00A32F52"/>
    <w:rsid w:val="00A37F27"/>
    <w:rsid w:val="00A47639"/>
    <w:rsid w:val="00A53881"/>
    <w:rsid w:val="00A57021"/>
    <w:rsid w:val="00A60F0F"/>
    <w:rsid w:val="00A622DC"/>
    <w:rsid w:val="00A65208"/>
    <w:rsid w:val="00A71B2A"/>
    <w:rsid w:val="00A7657A"/>
    <w:rsid w:val="00A76DA0"/>
    <w:rsid w:val="00A80B03"/>
    <w:rsid w:val="00A80F07"/>
    <w:rsid w:val="00A8104C"/>
    <w:rsid w:val="00A84957"/>
    <w:rsid w:val="00A8617E"/>
    <w:rsid w:val="00A9452C"/>
    <w:rsid w:val="00A946DA"/>
    <w:rsid w:val="00A9563F"/>
    <w:rsid w:val="00AA068D"/>
    <w:rsid w:val="00AA28F8"/>
    <w:rsid w:val="00AB33FA"/>
    <w:rsid w:val="00AB4A2C"/>
    <w:rsid w:val="00AB6535"/>
    <w:rsid w:val="00AC11DE"/>
    <w:rsid w:val="00AC19EE"/>
    <w:rsid w:val="00AC329D"/>
    <w:rsid w:val="00AC5996"/>
    <w:rsid w:val="00AD11D7"/>
    <w:rsid w:val="00AD2B66"/>
    <w:rsid w:val="00AD2DAD"/>
    <w:rsid w:val="00AE11B6"/>
    <w:rsid w:val="00AE33C9"/>
    <w:rsid w:val="00AF2FBD"/>
    <w:rsid w:val="00AF5F56"/>
    <w:rsid w:val="00AF64F6"/>
    <w:rsid w:val="00B0190F"/>
    <w:rsid w:val="00B01C39"/>
    <w:rsid w:val="00B04476"/>
    <w:rsid w:val="00B07A44"/>
    <w:rsid w:val="00B116B0"/>
    <w:rsid w:val="00B11E0D"/>
    <w:rsid w:val="00B12478"/>
    <w:rsid w:val="00B16304"/>
    <w:rsid w:val="00B17FD8"/>
    <w:rsid w:val="00B2233C"/>
    <w:rsid w:val="00B35DE8"/>
    <w:rsid w:val="00B37A76"/>
    <w:rsid w:val="00B437AF"/>
    <w:rsid w:val="00B45972"/>
    <w:rsid w:val="00B52B21"/>
    <w:rsid w:val="00B538F1"/>
    <w:rsid w:val="00B54486"/>
    <w:rsid w:val="00B625EA"/>
    <w:rsid w:val="00B65308"/>
    <w:rsid w:val="00B6583A"/>
    <w:rsid w:val="00B71B50"/>
    <w:rsid w:val="00B81B2B"/>
    <w:rsid w:val="00B825ED"/>
    <w:rsid w:val="00B85E02"/>
    <w:rsid w:val="00B90A9D"/>
    <w:rsid w:val="00B90DFE"/>
    <w:rsid w:val="00B9122A"/>
    <w:rsid w:val="00B91EF8"/>
    <w:rsid w:val="00B92CA4"/>
    <w:rsid w:val="00BA085B"/>
    <w:rsid w:val="00BA6450"/>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3DC7"/>
    <w:rsid w:val="00BF407F"/>
    <w:rsid w:val="00BF6DE8"/>
    <w:rsid w:val="00BF7025"/>
    <w:rsid w:val="00C01124"/>
    <w:rsid w:val="00C01677"/>
    <w:rsid w:val="00C06957"/>
    <w:rsid w:val="00C12889"/>
    <w:rsid w:val="00C15B07"/>
    <w:rsid w:val="00C17DB4"/>
    <w:rsid w:val="00C21A0C"/>
    <w:rsid w:val="00C275E1"/>
    <w:rsid w:val="00C37266"/>
    <w:rsid w:val="00C44A54"/>
    <w:rsid w:val="00C56D9C"/>
    <w:rsid w:val="00C653FA"/>
    <w:rsid w:val="00C65844"/>
    <w:rsid w:val="00C70693"/>
    <w:rsid w:val="00C827BA"/>
    <w:rsid w:val="00C83404"/>
    <w:rsid w:val="00C919E4"/>
    <w:rsid w:val="00CA3F94"/>
    <w:rsid w:val="00CA631C"/>
    <w:rsid w:val="00CA7468"/>
    <w:rsid w:val="00CB319E"/>
    <w:rsid w:val="00CC38E8"/>
    <w:rsid w:val="00CC65D9"/>
    <w:rsid w:val="00CC6DBA"/>
    <w:rsid w:val="00CD2326"/>
    <w:rsid w:val="00CD2641"/>
    <w:rsid w:val="00CD64A3"/>
    <w:rsid w:val="00CE1193"/>
    <w:rsid w:val="00CE4551"/>
    <w:rsid w:val="00CF0320"/>
    <w:rsid w:val="00CF6B2B"/>
    <w:rsid w:val="00D06028"/>
    <w:rsid w:val="00D06265"/>
    <w:rsid w:val="00D10F5F"/>
    <w:rsid w:val="00D1603F"/>
    <w:rsid w:val="00D23D28"/>
    <w:rsid w:val="00D24D89"/>
    <w:rsid w:val="00D2634D"/>
    <w:rsid w:val="00D26AA4"/>
    <w:rsid w:val="00D27D75"/>
    <w:rsid w:val="00D37181"/>
    <w:rsid w:val="00D37E73"/>
    <w:rsid w:val="00D67AF5"/>
    <w:rsid w:val="00D75B31"/>
    <w:rsid w:val="00D82FA5"/>
    <w:rsid w:val="00D83CEA"/>
    <w:rsid w:val="00D87978"/>
    <w:rsid w:val="00D879D4"/>
    <w:rsid w:val="00D957BB"/>
    <w:rsid w:val="00DA0530"/>
    <w:rsid w:val="00DA0D08"/>
    <w:rsid w:val="00DA3C4B"/>
    <w:rsid w:val="00DA7003"/>
    <w:rsid w:val="00DB2AF7"/>
    <w:rsid w:val="00DB4F00"/>
    <w:rsid w:val="00DB52C4"/>
    <w:rsid w:val="00DB5975"/>
    <w:rsid w:val="00DB77A2"/>
    <w:rsid w:val="00DC11F5"/>
    <w:rsid w:val="00DC25F4"/>
    <w:rsid w:val="00DC272C"/>
    <w:rsid w:val="00DE36EB"/>
    <w:rsid w:val="00DF6AF6"/>
    <w:rsid w:val="00E038A3"/>
    <w:rsid w:val="00E03A9B"/>
    <w:rsid w:val="00E05591"/>
    <w:rsid w:val="00E0573A"/>
    <w:rsid w:val="00E06590"/>
    <w:rsid w:val="00E074A7"/>
    <w:rsid w:val="00E075BE"/>
    <w:rsid w:val="00E15805"/>
    <w:rsid w:val="00E16BF4"/>
    <w:rsid w:val="00E17EB6"/>
    <w:rsid w:val="00E25BB8"/>
    <w:rsid w:val="00E27084"/>
    <w:rsid w:val="00E27808"/>
    <w:rsid w:val="00E42920"/>
    <w:rsid w:val="00E5078C"/>
    <w:rsid w:val="00E5286A"/>
    <w:rsid w:val="00E56A8C"/>
    <w:rsid w:val="00E6274F"/>
    <w:rsid w:val="00E6680B"/>
    <w:rsid w:val="00E6719B"/>
    <w:rsid w:val="00E71F04"/>
    <w:rsid w:val="00E733D4"/>
    <w:rsid w:val="00E77251"/>
    <w:rsid w:val="00E803E6"/>
    <w:rsid w:val="00E826B9"/>
    <w:rsid w:val="00E83201"/>
    <w:rsid w:val="00E856C7"/>
    <w:rsid w:val="00E85924"/>
    <w:rsid w:val="00E916BD"/>
    <w:rsid w:val="00E94882"/>
    <w:rsid w:val="00E9652B"/>
    <w:rsid w:val="00E97EAE"/>
    <w:rsid w:val="00EA3226"/>
    <w:rsid w:val="00EA36BB"/>
    <w:rsid w:val="00EA4D93"/>
    <w:rsid w:val="00EA546A"/>
    <w:rsid w:val="00EB3A07"/>
    <w:rsid w:val="00EC6B4E"/>
    <w:rsid w:val="00EC7C60"/>
    <w:rsid w:val="00ED2C3B"/>
    <w:rsid w:val="00ED4274"/>
    <w:rsid w:val="00EE17B4"/>
    <w:rsid w:val="00EE3BED"/>
    <w:rsid w:val="00EE4163"/>
    <w:rsid w:val="00EF0BE7"/>
    <w:rsid w:val="00EF4AD9"/>
    <w:rsid w:val="00EF686E"/>
    <w:rsid w:val="00F008F2"/>
    <w:rsid w:val="00F10668"/>
    <w:rsid w:val="00F24678"/>
    <w:rsid w:val="00F32E9C"/>
    <w:rsid w:val="00F349C8"/>
    <w:rsid w:val="00F45429"/>
    <w:rsid w:val="00F50FCF"/>
    <w:rsid w:val="00F51F70"/>
    <w:rsid w:val="00F529E6"/>
    <w:rsid w:val="00F540B2"/>
    <w:rsid w:val="00F548AD"/>
    <w:rsid w:val="00F5687E"/>
    <w:rsid w:val="00F602C0"/>
    <w:rsid w:val="00F60645"/>
    <w:rsid w:val="00F61531"/>
    <w:rsid w:val="00F65025"/>
    <w:rsid w:val="00F706C4"/>
    <w:rsid w:val="00F73539"/>
    <w:rsid w:val="00F738DC"/>
    <w:rsid w:val="00F801C6"/>
    <w:rsid w:val="00F82CAB"/>
    <w:rsid w:val="00F934FF"/>
    <w:rsid w:val="00FA2D42"/>
    <w:rsid w:val="00FA5C98"/>
    <w:rsid w:val="00FA67F5"/>
    <w:rsid w:val="00FA7FEA"/>
    <w:rsid w:val="00FB519E"/>
    <w:rsid w:val="00FD64D8"/>
    <w:rsid w:val="00FE03F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0241C3"/>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0241C3"/>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rsid w:val="0087105E"/>
    <w:pPr>
      <w:spacing w:after="120" w:line="480" w:lineRule="auto"/>
    </w:pPr>
  </w:style>
  <w:style w:type="character" w:customStyle="1" w:styleId="22">
    <w:name w:val="Основной текст 2 Знак"/>
    <w:link w:val="21"/>
    <w:uiPriority w:val="99"/>
    <w:locked/>
    <w:rsid w:val="0087105E"/>
    <w:rPr>
      <w:rFonts w:cs="Times New Roman"/>
      <w:sz w:val="24"/>
      <w:szCs w:val="24"/>
    </w:rPr>
  </w:style>
  <w:style w:type="paragraph" w:styleId="23">
    <w:name w:val="Body Text Indent 2"/>
    <w:basedOn w:val="a0"/>
    <w:link w:val="24"/>
    <w:uiPriority w:val="99"/>
    <w:semiHidden/>
    <w:rsid w:val="000241C3"/>
    <w:pPr>
      <w:spacing w:after="120" w:line="480" w:lineRule="auto"/>
      <w:ind w:left="283"/>
    </w:pPr>
  </w:style>
  <w:style w:type="character" w:customStyle="1" w:styleId="24">
    <w:name w:val="Основной текст с отступом 2 Знак"/>
    <w:link w:val="23"/>
    <w:uiPriority w:val="99"/>
    <w:semiHidden/>
    <w:locked/>
    <w:rsid w:val="000241C3"/>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228576">
      <w:marLeft w:val="0"/>
      <w:marRight w:val="0"/>
      <w:marTop w:val="0"/>
      <w:marBottom w:val="0"/>
      <w:divBdr>
        <w:top w:val="none" w:sz="0" w:space="0" w:color="auto"/>
        <w:left w:val="none" w:sz="0" w:space="0" w:color="auto"/>
        <w:bottom w:val="none" w:sz="0" w:space="0" w:color="auto"/>
        <w:right w:val="none" w:sz="0" w:space="0" w:color="auto"/>
      </w:divBdr>
    </w:div>
    <w:div w:id="315228577">
      <w:marLeft w:val="0"/>
      <w:marRight w:val="0"/>
      <w:marTop w:val="0"/>
      <w:marBottom w:val="0"/>
      <w:divBdr>
        <w:top w:val="none" w:sz="0" w:space="0" w:color="auto"/>
        <w:left w:val="none" w:sz="0" w:space="0" w:color="auto"/>
        <w:bottom w:val="none" w:sz="0" w:space="0" w:color="auto"/>
        <w:right w:val="none" w:sz="0" w:space="0" w:color="auto"/>
      </w:divBdr>
    </w:div>
    <w:div w:id="315228578">
      <w:marLeft w:val="0"/>
      <w:marRight w:val="0"/>
      <w:marTop w:val="0"/>
      <w:marBottom w:val="0"/>
      <w:divBdr>
        <w:top w:val="none" w:sz="0" w:space="0" w:color="auto"/>
        <w:left w:val="none" w:sz="0" w:space="0" w:color="auto"/>
        <w:bottom w:val="none" w:sz="0" w:space="0" w:color="auto"/>
        <w:right w:val="none" w:sz="0" w:space="0" w:color="auto"/>
      </w:divBdr>
    </w:div>
    <w:div w:id="315228579">
      <w:marLeft w:val="0"/>
      <w:marRight w:val="0"/>
      <w:marTop w:val="0"/>
      <w:marBottom w:val="0"/>
      <w:divBdr>
        <w:top w:val="none" w:sz="0" w:space="0" w:color="auto"/>
        <w:left w:val="none" w:sz="0" w:space="0" w:color="auto"/>
        <w:bottom w:val="none" w:sz="0" w:space="0" w:color="auto"/>
        <w:right w:val="none" w:sz="0" w:space="0" w:color="auto"/>
      </w:divBdr>
    </w:div>
    <w:div w:id="315228580">
      <w:marLeft w:val="0"/>
      <w:marRight w:val="0"/>
      <w:marTop w:val="0"/>
      <w:marBottom w:val="0"/>
      <w:divBdr>
        <w:top w:val="none" w:sz="0" w:space="0" w:color="auto"/>
        <w:left w:val="none" w:sz="0" w:space="0" w:color="auto"/>
        <w:bottom w:val="none" w:sz="0" w:space="0" w:color="auto"/>
        <w:right w:val="none" w:sz="0" w:space="0" w:color="auto"/>
      </w:divBdr>
    </w:div>
    <w:div w:id="315228581">
      <w:marLeft w:val="0"/>
      <w:marRight w:val="0"/>
      <w:marTop w:val="0"/>
      <w:marBottom w:val="0"/>
      <w:divBdr>
        <w:top w:val="none" w:sz="0" w:space="0" w:color="auto"/>
        <w:left w:val="none" w:sz="0" w:space="0" w:color="auto"/>
        <w:bottom w:val="none" w:sz="0" w:space="0" w:color="auto"/>
        <w:right w:val="none" w:sz="0" w:space="0" w:color="auto"/>
      </w:divBdr>
    </w:div>
    <w:div w:id="315228582">
      <w:marLeft w:val="0"/>
      <w:marRight w:val="0"/>
      <w:marTop w:val="0"/>
      <w:marBottom w:val="0"/>
      <w:divBdr>
        <w:top w:val="none" w:sz="0" w:space="0" w:color="auto"/>
        <w:left w:val="none" w:sz="0" w:space="0" w:color="auto"/>
        <w:bottom w:val="none" w:sz="0" w:space="0" w:color="auto"/>
        <w:right w:val="none" w:sz="0" w:space="0" w:color="auto"/>
      </w:divBdr>
    </w:div>
    <w:div w:id="315228583">
      <w:marLeft w:val="0"/>
      <w:marRight w:val="0"/>
      <w:marTop w:val="0"/>
      <w:marBottom w:val="0"/>
      <w:divBdr>
        <w:top w:val="none" w:sz="0" w:space="0" w:color="auto"/>
        <w:left w:val="none" w:sz="0" w:space="0" w:color="auto"/>
        <w:bottom w:val="none" w:sz="0" w:space="0" w:color="auto"/>
        <w:right w:val="none" w:sz="0" w:space="0" w:color="auto"/>
      </w:divBdr>
    </w:div>
    <w:div w:id="315228584">
      <w:marLeft w:val="0"/>
      <w:marRight w:val="0"/>
      <w:marTop w:val="0"/>
      <w:marBottom w:val="0"/>
      <w:divBdr>
        <w:top w:val="none" w:sz="0" w:space="0" w:color="auto"/>
        <w:left w:val="none" w:sz="0" w:space="0" w:color="auto"/>
        <w:bottom w:val="none" w:sz="0" w:space="0" w:color="auto"/>
        <w:right w:val="none" w:sz="0" w:space="0" w:color="auto"/>
      </w:divBdr>
    </w:div>
    <w:div w:id="315228585">
      <w:marLeft w:val="0"/>
      <w:marRight w:val="0"/>
      <w:marTop w:val="0"/>
      <w:marBottom w:val="0"/>
      <w:divBdr>
        <w:top w:val="none" w:sz="0" w:space="0" w:color="auto"/>
        <w:left w:val="none" w:sz="0" w:space="0" w:color="auto"/>
        <w:bottom w:val="none" w:sz="0" w:space="0" w:color="auto"/>
        <w:right w:val="none" w:sz="0" w:space="0" w:color="auto"/>
      </w:divBdr>
    </w:div>
    <w:div w:id="3152285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3002.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7104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03823.html" TargetMode="External"/><Relationship Id="rId5" Type="http://schemas.openxmlformats.org/officeDocument/2006/relationships/webSettings" Target="webSettings.xml"/><Relationship Id="rId10" Type="http://schemas.openxmlformats.org/officeDocument/2006/relationships/hyperlink" Target="http://www.iprbookshop.ru/84111.html" TargetMode="External"/><Relationship Id="rId4" Type="http://schemas.openxmlformats.org/officeDocument/2006/relationships/settings" Target="settings.xml"/><Relationship Id="rId9" Type="http://schemas.openxmlformats.org/officeDocument/2006/relationships/hyperlink" Target="http://www.iprbookshop.ru/9057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38</Pages>
  <Words>13158</Words>
  <Characters>75003</Characters>
  <Application>Microsoft Office Word</Application>
  <DocSecurity>0</DocSecurity>
  <Lines>625</Lines>
  <Paragraphs>175</Paragraphs>
  <ScaleCrop>false</ScaleCrop>
  <Company>Krokoz™</Company>
  <LinksUpToDate>false</LinksUpToDate>
  <CharactersWithSpaces>87986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2017-11-03T11:39:00Z</cp:lastPrinted>
  <dcterms:created xsi:type="dcterms:W3CDTF">2021-04-26T13:29:00Z</dcterms:created>
  <dcterms:modified xsi:type="dcterms:W3CDTF">2022-09-09T09:37:00Z</dcterms:modified>
</cp:coreProperties>
</file>